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D33B" w14:textId="77777777" w:rsidR="00DB5BBC" w:rsidRDefault="00DB5BBC" w:rsidP="00676631">
      <w:pPr>
        <w:pStyle w:val="Tytu"/>
        <w:spacing w:before="0" w:after="0" w:line="240" w:lineRule="auto"/>
        <w:rPr>
          <w:rFonts w:asciiTheme="minorHAnsi" w:hAnsiTheme="minorHAnsi"/>
          <w:sz w:val="16"/>
          <w:szCs w:val="16"/>
        </w:rPr>
      </w:pPr>
    </w:p>
    <w:p w14:paraId="43820C7C" w14:textId="77777777" w:rsidR="00DB5BBC" w:rsidRPr="00DB5BBC" w:rsidRDefault="00DB5BBC" w:rsidP="00DB5BBC">
      <w:pPr>
        <w:spacing w:after="0" w:line="240" w:lineRule="auto"/>
      </w:pPr>
    </w:p>
    <w:p w14:paraId="1C2D91FB" w14:textId="2859C912" w:rsidR="004A2789" w:rsidRPr="00450AF9" w:rsidRDefault="00676631" w:rsidP="00DB5BBC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Pr="00450AF9" w:rsidRDefault="00DB5BBC" w:rsidP="00831FC4">
      <w:pPr>
        <w:pStyle w:val="Tytu"/>
        <w:spacing w:before="0" w:after="4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79FE925A" w14:textId="77777777" w:rsidR="00DB5BBC" w:rsidRPr="00DB5BBC" w:rsidRDefault="00DB5BBC" w:rsidP="00DB5BBC">
      <w:pPr>
        <w:spacing w:after="0" w:line="240" w:lineRule="auto"/>
        <w:rPr>
          <w:sz w:val="16"/>
          <w:szCs w:val="16"/>
        </w:rPr>
      </w:pPr>
    </w:p>
    <w:p w14:paraId="68971282" w14:textId="77777777" w:rsidR="00DB5BBC" w:rsidRPr="00DB5BBC" w:rsidRDefault="00DB5BBC" w:rsidP="00DB5BBC">
      <w:pPr>
        <w:spacing w:after="0" w:line="240" w:lineRule="auto"/>
        <w:rPr>
          <w:sz w:val="6"/>
          <w:szCs w:val="6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427"/>
        <w:gridCol w:w="4678"/>
      </w:tblGrid>
      <w:tr w:rsidR="00676631" w:rsidRPr="00DB5BBC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DB5BBC" w:rsidRDefault="00676631" w:rsidP="00676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3074C263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Administratorem Państwa danych osobowych jest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Jaworzu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siedzibą przy ul. Słonecznej 83 w Jaworzu,</w:t>
            </w:r>
            <w:r w:rsidR="001F616A" w:rsidRPr="00D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www.rehabilitacja-jaworze.com.pl, bip-slaskie.pl/bzlrja. </w:t>
            </w:r>
          </w:p>
          <w:p w14:paraId="6209AAF3" w14:textId="77777777" w:rsidR="00900C36" w:rsidRPr="00DB5BBC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Można się z nami kontaktować w następujący sposób:</w:t>
            </w:r>
          </w:p>
          <w:p w14:paraId="182FF551" w14:textId="0A52290F" w:rsidR="001F616A" w:rsidRPr="00DB5BBC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l</w:t>
            </w:r>
            <w:r w:rsidR="00900C36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istownie na adres: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Beskidzki Zespół Leczniczo – Rehabilitacyjny Szpital Opieki Długoterminowej </w:t>
            </w:r>
            <w:r w:rsidR="00DB5BBC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br/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w Jaworzu,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ul. Słoneczna 83, 43-384 Jaworze</w:t>
            </w:r>
          </w:p>
          <w:p w14:paraId="6814BD63" w14:textId="77777777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telefonicznie: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33 817 26 21, 33 817 21 66,</w:t>
            </w:r>
          </w:p>
          <w:p w14:paraId="75F23B71" w14:textId="1E79F450" w:rsidR="001F616A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faxem: </w:t>
            </w:r>
            <w:r w:rsidR="001F616A"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33 817 34 63 lub wew. 502</w:t>
            </w:r>
          </w:p>
          <w:p w14:paraId="07D7180D" w14:textId="3E3B4083" w:rsidR="00676631" w:rsidRPr="00DB5BBC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przez e-mail:</w:t>
            </w:r>
            <w:r w:rsidR="002D0E7C" w:rsidRPr="00DB5BBC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F7223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bzlr@rehabilitacja-jaworze.com.pl.</w:t>
            </w:r>
          </w:p>
        </w:tc>
      </w:tr>
      <w:tr w:rsidR="00676631" w:rsidRPr="00DB5BBC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77777777" w:rsidR="00676631" w:rsidRPr="00DB5BBC" w:rsidRDefault="006766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kim mogę się skontaktować w kwestiach związanych 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7912C947" w:rsidR="00676631" w:rsidRPr="00DB5BBC" w:rsidRDefault="00676631" w:rsidP="00C267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wszelkich sprawa związanych z przetwarzaniem </w:t>
            </w:r>
            <w:r w:rsidR="00900C3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danych osobowych przez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Administratora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615E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możecie Państwo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skontaktować się z naszym Inspektorem Ochrony Danych</w:t>
            </w:r>
            <w:r w:rsidR="002D0E7C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Kontakt z Inspektorem Ochrony Danych jest możliwy elektronicznie pod adresem e-mail: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daneosobowe@rehabilitacja-jaworze.com.pl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lub listownie kierując pismo na adres administratora.</w:t>
            </w:r>
          </w:p>
        </w:tc>
      </w:tr>
      <w:tr w:rsidR="00C53431" w:rsidRPr="00DB5BBC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77777777" w:rsidR="00C53431" w:rsidRPr="00DB5BBC" w:rsidRDefault="00C5343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jest źródło moich danych – skąd są pozyskiwane?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DB5BBC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DB5BBC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DB5BBC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DB5BBC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Przetwarzamy Państwa dane osobowe w następujących celach:</w:t>
            </w:r>
          </w:p>
        </w:tc>
      </w:tr>
      <w:tr w:rsidR="00221735" w:rsidRPr="00DB5BBC" w14:paraId="3E3C49D9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160836A8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 przetwarzania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42583C0" w14:textId="77777777" w:rsidR="00221735" w:rsidRPr="00DB5BBC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Podstawa prawna</w:t>
            </w:r>
          </w:p>
        </w:tc>
      </w:tr>
      <w:tr w:rsidR="00221735" w:rsidRPr="00DB5BBC" w14:paraId="537C8DC1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9C23256" w14:textId="050A2407" w:rsidR="00221735" w:rsidRPr="00DB5BBC" w:rsidRDefault="00530B3D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Podejmujemy działania zmierzające do zawarcia umowy, prowadzimy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rozliczenia realizacji umowy,  k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ontaktujemy się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Państwem w bieżących sprawach lub udzielamy odpowiedzi na kierowane przez Państwa do nas pytania lub sprawy.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ykonujemy te czynności w ramach realizacji umowy pomiędzy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a </w:t>
            </w:r>
            <w:r w:rsidR="007960FE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Państwem, </w:t>
            </w:r>
            <w:r w:rsidR="0022173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pracodawcą lub reprezentowanym przez Państwa podmiotem.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7A11C8A8" w14:textId="77777777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</w:p>
          <w:p w14:paraId="174BD6CF" w14:textId="7114D72A" w:rsidR="00221735" w:rsidRPr="00DB5BBC" w:rsidRDefault="00221735" w:rsidP="00DB5BBC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Art. 6 ust. 1 lit. f RODO, jako tzw. prawnie uzasadniony interes administratora, którym jest zapewnienie kontaktu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bieżących sprawach wynikających z prowadzonej przez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działalności.</w:t>
            </w:r>
          </w:p>
        </w:tc>
      </w:tr>
      <w:tr w:rsidR="00221735" w:rsidRPr="00DB5BBC" w14:paraId="3A56CA75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EF5DA07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danych będący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podmiotem leczniczym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mamy prawo do dochodzenia roszczeń z tytułu prowadzonej przez nas działalności 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leczniczej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obrony przed tymi roszczeniami i tym samym przetwarzania Państwa danych w tym celu.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18BA338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DB5BBC" w14:paraId="40C31BD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0F8BAEEB" w14:textId="1A84E3B5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racji tego, że pozostajemy ze sobą w stałych stosunkach gospodarczych, możemy w ramach łączącej nas współpracy przesyłać Państwu informacje o naszej działalności, oferty czy inne treści informujące Państwa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możliwości współpracy z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Administratorem.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CC23047" w14:textId="77777777" w:rsidR="00221735" w:rsidRPr="00DB5BBC" w:rsidRDefault="00221735" w:rsidP="00DB5BB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DB5BBC" w14:paraId="121CFC5E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DB5BBC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2F2F2" w:themeFill="background1" w:themeFillShade="F2"/>
          </w:tcPr>
          <w:p w14:paraId="55E4F19B" w14:textId="467EAEF1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</w:t>
            </w:r>
            <w:r w:rsidR="00B60D0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podmiot leczniczy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prowadzimy także księgi rachunkowe oraz spoczywają na nas obowiązki podatkowe, co może się wiązać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koniecznością przetwarzania Państwa danych osobowych.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4B15BCDF" w14:textId="478F500E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Wypełnienie obowiązku prawnego ciążącego na Administratorze – zgodnie z  art. 6 ust. 1 lit. c RODO,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związku z zapisami ustaw</w:t>
            </w:r>
            <w:r w:rsidR="00FE3D76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, w szczególności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1BFB90A1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września 1994 r. o rachunkowości</w:t>
            </w:r>
          </w:p>
          <w:p w14:paraId="1CE82D42" w14:textId="77777777" w:rsidR="00221735" w:rsidRPr="00DB5BBC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•z dnia 29 sierpnia 1997 r. – Ordynacja podatkowa;</w:t>
            </w:r>
          </w:p>
        </w:tc>
      </w:tr>
      <w:tr w:rsidR="008677F1" w:rsidRPr="00DB5BBC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DB5BBC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 uwagi na </w:t>
            </w:r>
            <w:r w:rsidR="00B21E1B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konieczność zapewnienia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odpowiedniej organizacji np. w zakresie infrastruktury informatycznej czy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bieżących sprawach dotyczących naszej działalności, jako </w:t>
            </w:r>
            <w:r w:rsidR="005E32E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szpitala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Państwa dane mogą być przekazywane następującym kategoriom odbiorców: </w:t>
            </w:r>
          </w:p>
          <w:p w14:paraId="789A5E1A" w14:textId="7E834362" w:rsidR="00E611D9" w:rsidRPr="00DB5BBC" w:rsidRDefault="008677F1" w:rsidP="00571FB0">
            <w:pPr>
              <w:numPr>
                <w:ilvl w:val="0"/>
                <w:numId w:val="1"/>
              </w:numPr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zaopatrujących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Administratora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DB5BBC" w:rsidRDefault="008677F1" w:rsidP="00831FC4">
            <w:pPr>
              <w:numPr>
                <w:ilvl w:val="0"/>
                <w:numId w:val="1"/>
              </w:numPr>
              <w:spacing w:before="100" w:beforeAutospacing="1" w:after="100" w:afterAutospacing="1"/>
              <w:ind w:left="178" w:hanging="17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dostawcom usług prawnych i doradczych oraz wspierających </w:t>
            </w:r>
            <w:r w:rsidR="00C76A4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="00E611D9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dochodzeniu należnych roszczeń (w szczególności kancelariom</w:t>
            </w:r>
            <w:r w:rsidR="000363C5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prawnym, firmom windykacyjnym).</w:t>
            </w:r>
          </w:p>
          <w:p w14:paraId="55190D12" w14:textId="5FFF1535" w:rsidR="00D670C1" w:rsidRPr="00DB5BBC" w:rsidRDefault="00D670C1" w:rsidP="00D670C1">
            <w:pPr>
              <w:numPr>
                <w:ilvl w:val="0"/>
                <w:numId w:val="1"/>
              </w:numPr>
              <w:spacing w:before="100" w:beforeAutospacing="1"/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osobom lub podmiotom posiadające upoważnienie do pozyskiwania danych osobowych na postawie przepisów prawa powszechnie obowiązującego (w tym na podstawie ustawy z dnia 6 września 2001 r. </w:t>
            </w:r>
            <w:r w:rsid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o dostępie do informacji publicznej oraz ustawy z dnia 27 sierpnia 2004 r. o świadczeniach opieki zdrowotnej finansowanych ze środków publicznych).</w:t>
            </w:r>
          </w:p>
        </w:tc>
      </w:tr>
      <w:tr w:rsidR="008677F1" w:rsidRPr="00DB5BBC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DB5BBC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Państwa dane osobowe nie będą przekazywane do państwa trzeciego lub organizacji międzynarodowej.</w:t>
            </w:r>
          </w:p>
        </w:tc>
      </w:tr>
      <w:tr w:rsidR="008677F1" w:rsidRPr="00DB5BBC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DB5BBC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39E2187B" w:rsidR="00221735" w:rsidRPr="00DB5BBC" w:rsidRDefault="00571FB0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Przetwarzamy Pań</w:t>
            </w:r>
            <w:r w:rsidR="00FA64CF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twa dane osobowe przez okres współpracy pomiędzy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Administratorem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DB5BBC" w:rsidRDefault="00221735" w:rsidP="00221735">
            <w:pPr>
              <w:pStyle w:val="Akapitzlist"/>
              <w:numPr>
                <w:ilvl w:val="0"/>
                <w:numId w:val="11"/>
              </w:numPr>
              <w:ind w:left="178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Wszelkie dane przetwarzane na potrzeby rachunkowości oraz ze względów podatkowych przetwarzamy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przez 5 lat liczonych od końca roku kalendarzowego, w którym powstał obowiązek podatkowy.</w:t>
            </w:r>
          </w:p>
          <w:p w14:paraId="20598FD4" w14:textId="43F466A5" w:rsidR="002D10EF" w:rsidRPr="00DB5BBC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Po upływie wyżej wymienionych okresów Państwa dane są usu</w:t>
            </w:r>
            <w:r w:rsidR="0044756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DB5BBC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DB5BBC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podajecie nam Państwo swoje dane, odbywa się to na zasadzie dobrowolności. Niepodanie danych może jednak skutkować niemożnością</w:t>
            </w:r>
            <w:r w:rsidR="00F57390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zawarcia umowy,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DB5BBC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DB5BBC" w:rsidRDefault="008677F1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34975007" w:rsidR="008677F1" w:rsidRPr="00DB5BBC" w:rsidRDefault="008677F1" w:rsidP="000C2E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Jako administrator Państwa danych, zapewniamy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Państwu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prawo dostępu do Państwa danych,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je również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sprostować, żądać ich usunięcia lub ograniczenia ich przetwarzania.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Możecie także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skorzystać z uprawnienia do złożenia wobec </w:t>
            </w:r>
            <w:r w:rsidR="001F616A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Administratora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sprzeciwu wobec przetwarzania Państwa danych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Jeżeli chce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cie Państwo 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skorzystać z któregokolwiek z tych uprawnień - skontaktuj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z nami telefonicznie, mailowo lub odwiedź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cie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nas. Informujemy także, że przysługuje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Państwu</w:t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prawo wniesienia skargi do </w:t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Prezesa Urzędu Ochrony Danych Osobowych z siedzibą w Warszawie (00-193) przy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881798"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ul. Stawki 2, gdy uznają Państwo, że przetwarzanie danych osobowych narusza przepisy prawa.</w:t>
            </w:r>
          </w:p>
        </w:tc>
      </w:tr>
      <w:tr w:rsidR="000C2E8A" w:rsidRPr="00DB5BBC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DB5BBC" w:rsidRDefault="000C2E8A" w:rsidP="00795C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2BE5E05B" w:rsidR="000C2E8A" w:rsidRPr="00DB5BBC" w:rsidRDefault="000C2E8A" w:rsidP="000C2E8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RODO - Rozporządzenie Parlamentu Europejskiego i Rady (UE) 2016/679 z dnia 27 kwietnia 2016 r. </w:t>
            </w:r>
            <w:r w:rsidR="00A93AD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B5BBC">
              <w:rPr>
                <w:rFonts w:ascii="Times New Roman" w:eastAsia="Times New Roman" w:hAnsi="Times New Roman" w:cs="Times New Roman"/>
                <w:sz w:val="18"/>
                <w:szCs w:val="18"/>
              </w:rPr>
              <w:t>w sprawie ochrony osób fizycznych w związku z przetwarzaniem danych osobowych 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DB5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4215" w14:textId="77777777" w:rsidR="0061712B" w:rsidRDefault="0061712B" w:rsidP="008677F1">
      <w:pPr>
        <w:spacing w:after="0" w:line="240" w:lineRule="auto"/>
      </w:pPr>
      <w:r>
        <w:separator/>
      </w:r>
    </w:p>
  </w:endnote>
  <w:endnote w:type="continuationSeparator" w:id="0">
    <w:p w14:paraId="63D97C34" w14:textId="77777777" w:rsidR="0061712B" w:rsidRDefault="0061712B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5511" w14:textId="77777777" w:rsidR="003B4FF6" w:rsidRDefault="003B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327" w14:textId="77777777" w:rsidR="003B4FF6" w:rsidRDefault="003B4F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A68E" w14:textId="77777777" w:rsidR="003B4FF6" w:rsidRDefault="003B4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638D" w14:textId="77777777" w:rsidR="0061712B" w:rsidRDefault="0061712B" w:rsidP="008677F1">
      <w:pPr>
        <w:spacing w:after="0" w:line="240" w:lineRule="auto"/>
      </w:pPr>
      <w:r>
        <w:separator/>
      </w:r>
    </w:p>
  </w:footnote>
  <w:footnote w:type="continuationSeparator" w:id="0">
    <w:p w14:paraId="176199BA" w14:textId="77777777" w:rsidR="0061712B" w:rsidRDefault="0061712B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366F" w14:textId="77777777" w:rsidR="003B4FF6" w:rsidRDefault="003B4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1AFA" w14:textId="4EB136B1" w:rsidR="00C76AAE" w:rsidRPr="00C76AAE" w:rsidRDefault="00AF41AB" w:rsidP="00C76AAE">
    <w:pPr>
      <w:pStyle w:val="Nagwek"/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Z</w:t>
    </w:r>
    <w:r w:rsidR="004A01D7">
      <w:rPr>
        <w:rFonts w:ascii="Times New Roman" w:hAnsi="Times New Roman" w:cs="Times New Roman"/>
        <w:b/>
        <w:i/>
      </w:rPr>
      <w:t xml:space="preserve">ałącznik </w:t>
    </w:r>
    <w:r w:rsidR="00DB525C">
      <w:rPr>
        <w:rFonts w:ascii="Times New Roman" w:hAnsi="Times New Roman" w:cs="Times New Roman"/>
        <w:b/>
        <w:i/>
      </w:rPr>
      <w:t xml:space="preserve"> </w:t>
    </w:r>
    <w:r w:rsidR="000F7040">
      <w:rPr>
        <w:rFonts w:ascii="Times New Roman" w:hAnsi="Times New Roman" w:cs="Times New Roman"/>
        <w:b/>
        <w:i/>
      </w:rPr>
      <w:t xml:space="preserve">nr </w:t>
    </w:r>
    <w:r w:rsidR="007E5E86">
      <w:rPr>
        <w:rFonts w:ascii="Times New Roman" w:hAnsi="Times New Roman" w:cs="Times New Roman"/>
        <w:b/>
        <w:i/>
      </w:rPr>
      <w:t>5</w:t>
    </w:r>
    <w:r w:rsidR="003B4FF6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 xml:space="preserve"> </w:t>
    </w:r>
    <w:r w:rsidR="00C76AAE" w:rsidRPr="00C76AAE">
      <w:rPr>
        <w:rFonts w:ascii="Times New Roman" w:hAnsi="Times New Roman" w:cs="Times New Roman"/>
        <w:b/>
        <w:i/>
      </w:rPr>
      <w:t xml:space="preserve">do </w:t>
    </w:r>
    <w:r w:rsidR="003C1248">
      <w:rPr>
        <w:rFonts w:ascii="Times New Roman" w:hAnsi="Times New Roman" w:cs="Times New Roman"/>
        <w:b/>
        <w:i/>
      </w:rPr>
      <w:t>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F358" w14:textId="77777777" w:rsidR="003B4FF6" w:rsidRDefault="003B4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648240850">
    <w:abstractNumId w:val="4"/>
  </w:num>
  <w:num w:numId="2" w16cid:durableId="256060352">
    <w:abstractNumId w:val="6"/>
  </w:num>
  <w:num w:numId="3" w16cid:durableId="2090300942">
    <w:abstractNumId w:val="5"/>
  </w:num>
  <w:num w:numId="4" w16cid:durableId="280187458">
    <w:abstractNumId w:val="9"/>
  </w:num>
  <w:num w:numId="5" w16cid:durableId="104276983">
    <w:abstractNumId w:val="10"/>
  </w:num>
  <w:num w:numId="6" w16cid:durableId="1090662102">
    <w:abstractNumId w:val="7"/>
  </w:num>
  <w:num w:numId="7" w16cid:durableId="1847163303">
    <w:abstractNumId w:val="1"/>
  </w:num>
  <w:num w:numId="8" w16cid:durableId="43021112">
    <w:abstractNumId w:val="11"/>
  </w:num>
  <w:num w:numId="9" w16cid:durableId="625501221">
    <w:abstractNumId w:val="2"/>
  </w:num>
  <w:num w:numId="10" w16cid:durableId="65536902">
    <w:abstractNumId w:val="3"/>
  </w:num>
  <w:num w:numId="11" w16cid:durableId="1548105041">
    <w:abstractNumId w:val="0"/>
  </w:num>
  <w:num w:numId="12" w16cid:durableId="166139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62D01"/>
    <w:rsid w:val="00092C22"/>
    <w:rsid w:val="000C2E8A"/>
    <w:rsid w:val="000F7040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B4FF6"/>
    <w:rsid w:val="003C1248"/>
    <w:rsid w:val="003D7462"/>
    <w:rsid w:val="00447568"/>
    <w:rsid w:val="00450AF9"/>
    <w:rsid w:val="00456144"/>
    <w:rsid w:val="00470204"/>
    <w:rsid w:val="004A01D7"/>
    <w:rsid w:val="004A2789"/>
    <w:rsid w:val="004E7D39"/>
    <w:rsid w:val="004F62D0"/>
    <w:rsid w:val="00530B3D"/>
    <w:rsid w:val="00541D85"/>
    <w:rsid w:val="00571FB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32A79"/>
    <w:rsid w:val="0074633D"/>
    <w:rsid w:val="00756DCA"/>
    <w:rsid w:val="007960FE"/>
    <w:rsid w:val="007E00CD"/>
    <w:rsid w:val="007E5E86"/>
    <w:rsid w:val="00831FC4"/>
    <w:rsid w:val="008677F1"/>
    <w:rsid w:val="00877B00"/>
    <w:rsid w:val="00881798"/>
    <w:rsid w:val="00896431"/>
    <w:rsid w:val="008B12CD"/>
    <w:rsid w:val="008B57DA"/>
    <w:rsid w:val="008C190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93ADD"/>
    <w:rsid w:val="00AD5950"/>
    <w:rsid w:val="00AF26BC"/>
    <w:rsid w:val="00AF41AB"/>
    <w:rsid w:val="00B1754C"/>
    <w:rsid w:val="00B21E1B"/>
    <w:rsid w:val="00B35AD3"/>
    <w:rsid w:val="00B421D3"/>
    <w:rsid w:val="00B60D06"/>
    <w:rsid w:val="00B664C8"/>
    <w:rsid w:val="00B70F91"/>
    <w:rsid w:val="00B85493"/>
    <w:rsid w:val="00BD712E"/>
    <w:rsid w:val="00C267BF"/>
    <w:rsid w:val="00C53431"/>
    <w:rsid w:val="00C57150"/>
    <w:rsid w:val="00C76A4A"/>
    <w:rsid w:val="00C76AAE"/>
    <w:rsid w:val="00CB128F"/>
    <w:rsid w:val="00CB2E4E"/>
    <w:rsid w:val="00CD75DE"/>
    <w:rsid w:val="00D258B0"/>
    <w:rsid w:val="00D25B4E"/>
    <w:rsid w:val="00D42F29"/>
    <w:rsid w:val="00D670C1"/>
    <w:rsid w:val="00D872C8"/>
    <w:rsid w:val="00DB525C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72234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2055B408-9BAF-49CD-B111-09A68F2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B64C-3B82-433B-A136-A19526D0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23</cp:revision>
  <cp:lastPrinted>2021-01-13T11:03:00Z</cp:lastPrinted>
  <dcterms:created xsi:type="dcterms:W3CDTF">2020-10-05T10:30:00Z</dcterms:created>
  <dcterms:modified xsi:type="dcterms:W3CDTF">2024-01-30T09:54:00Z</dcterms:modified>
</cp:coreProperties>
</file>