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B93D" w14:textId="5EF5C863" w:rsidR="00045B25" w:rsidRPr="00581734" w:rsidRDefault="00045B25" w:rsidP="008D441C">
      <w:pPr>
        <w:spacing w:after="0" w:line="240" w:lineRule="auto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  <w:b/>
        </w:rPr>
        <w:t xml:space="preserve">Znak sprawy: </w:t>
      </w:r>
      <w:r w:rsidR="00DF0323">
        <w:rPr>
          <w:rFonts w:ascii="Times New Roman" w:hAnsi="Times New Roman" w:cs="Times New Roman"/>
          <w:b/>
        </w:rPr>
        <w:t>ZP/BZLR/</w:t>
      </w:r>
      <w:r w:rsidR="0012509F">
        <w:rPr>
          <w:rFonts w:ascii="Times New Roman" w:hAnsi="Times New Roman" w:cs="Times New Roman"/>
          <w:b/>
        </w:rPr>
        <w:t>00</w:t>
      </w:r>
      <w:r w:rsidR="00164D73">
        <w:rPr>
          <w:rFonts w:ascii="Times New Roman" w:hAnsi="Times New Roman" w:cs="Times New Roman"/>
          <w:b/>
        </w:rPr>
        <w:t>04</w:t>
      </w:r>
      <w:r w:rsidR="00DF0323">
        <w:rPr>
          <w:rFonts w:ascii="Times New Roman" w:hAnsi="Times New Roman" w:cs="Times New Roman"/>
          <w:b/>
        </w:rPr>
        <w:t>/202</w:t>
      </w:r>
      <w:r w:rsidR="00164D73">
        <w:rPr>
          <w:rFonts w:ascii="Times New Roman" w:hAnsi="Times New Roman" w:cs="Times New Roman"/>
          <w:b/>
        </w:rPr>
        <w:t>4</w:t>
      </w:r>
      <w:r w:rsidRPr="00581734">
        <w:rPr>
          <w:rFonts w:ascii="Times New Roman" w:hAnsi="Times New Roman" w:cs="Times New Roman"/>
        </w:rPr>
        <w:tab/>
        <w:t xml:space="preserve">     </w:t>
      </w:r>
      <w:r w:rsidR="00B968C1" w:rsidRPr="00581734">
        <w:rPr>
          <w:rFonts w:ascii="Times New Roman" w:hAnsi="Times New Roman" w:cs="Times New Roman"/>
        </w:rPr>
        <w:tab/>
        <w:t xml:space="preserve">        </w:t>
      </w:r>
      <w:r w:rsidRPr="00581734">
        <w:rPr>
          <w:rFonts w:ascii="Times New Roman" w:hAnsi="Times New Roman" w:cs="Times New Roman"/>
        </w:rPr>
        <w:t xml:space="preserve"> </w:t>
      </w:r>
      <w:r w:rsidR="00DF0323">
        <w:rPr>
          <w:rFonts w:ascii="Times New Roman" w:hAnsi="Times New Roman" w:cs="Times New Roman"/>
        </w:rPr>
        <w:t xml:space="preserve">                                                       </w:t>
      </w:r>
      <w:r w:rsidRPr="00581734">
        <w:rPr>
          <w:rFonts w:ascii="Times New Roman" w:hAnsi="Times New Roman" w:cs="Times New Roman"/>
        </w:rPr>
        <w:t xml:space="preserve">Jaworze, dn. </w:t>
      </w:r>
      <w:r w:rsidR="00153E23">
        <w:rPr>
          <w:rFonts w:ascii="Times New Roman" w:hAnsi="Times New Roman" w:cs="Times New Roman"/>
        </w:rPr>
        <w:t>01</w:t>
      </w:r>
      <w:r w:rsidR="006623E4">
        <w:rPr>
          <w:rFonts w:ascii="Times New Roman" w:hAnsi="Times New Roman" w:cs="Times New Roman"/>
        </w:rPr>
        <w:t>.</w:t>
      </w:r>
      <w:r w:rsidR="00393F44">
        <w:rPr>
          <w:rFonts w:ascii="Times New Roman" w:hAnsi="Times New Roman" w:cs="Times New Roman"/>
        </w:rPr>
        <w:t>0</w:t>
      </w:r>
      <w:r w:rsidR="00153E23">
        <w:rPr>
          <w:rFonts w:ascii="Times New Roman" w:hAnsi="Times New Roman" w:cs="Times New Roman"/>
        </w:rPr>
        <w:t>3</w:t>
      </w:r>
      <w:r w:rsidR="002F15AD" w:rsidRPr="00581734">
        <w:rPr>
          <w:rFonts w:ascii="Times New Roman" w:hAnsi="Times New Roman" w:cs="Times New Roman"/>
        </w:rPr>
        <w:t>.202</w:t>
      </w:r>
      <w:r w:rsidR="00164D73">
        <w:rPr>
          <w:rFonts w:ascii="Times New Roman" w:hAnsi="Times New Roman" w:cs="Times New Roman"/>
        </w:rPr>
        <w:t>4</w:t>
      </w:r>
      <w:r w:rsidRPr="00581734">
        <w:rPr>
          <w:rFonts w:ascii="Times New Roman" w:hAnsi="Times New Roman" w:cs="Times New Roman"/>
        </w:rPr>
        <w:t xml:space="preserve"> r.</w:t>
      </w:r>
    </w:p>
    <w:p w14:paraId="2FD81DCC" w14:textId="77777777" w:rsidR="008D441C" w:rsidRPr="00581734" w:rsidRDefault="008D441C" w:rsidP="008D44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14:paraId="10FBDD46" w14:textId="77777777" w:rsidR="00045B25" w:rsidRPr="00581734" w:rsidRDefault="00045B25" w:rsidP="008D44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581734">
        <w:rPr>
          <w:rFonts w:ascii="Times New Roman" w:hAnsi="Times New Roman" w:cs="Times New Roman"/>
          <w:b/>
          <w:bCs/>
        </w:rPr>
        <w:t>ZAPYTANIE OFERTOWE</w:t>
      </w:r>
    </w:p>
    <w:p w14:paraId="296488D1" w14:textId="77777777" w:rsidR="008D441C" w:rsidRPr="00581734" w:rsidRDefault="008D441C" w:rsidP="008D4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81C7B" w14:textId="77777777" w:rsidR="00E07BE3" w:rsidRDefault="00045B25" w:rsidP="008D4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34">
        <w:rPr>
          <w:rFonts w:ascii="Times New Roman" w:hAnsi="Times New Roman" w:cs="Times New Roman"/>
        </w:rPr>
        <w:t>W związku z zamiarem udzielenia zamówienia na</w:t>
      </w:r>
      <w:r w:rsidRPr="00581734">
        <w:rPr>
          <w:rFonts w:ascii="Times New Roman" w:hAnsi="Times New Roman" w:cs="Times New Roman"/>
          <w:b/>
        </w:rPr>
        <w:t xml:space="preserve"> wykonywanie profilaktycznych badań z zakresu medycyny pracy dla potrzeb Beskidzkiego Zespołu Leczniczo-Rehabilitacyjnego Szpitala Opieki Długoterminowej </w:t>
      </w:r>
    </w:p>
    <w:p w14:paraId="0AF08B77" w14:textId="0531C2BA" w:rsidR="00DF0323" w:rsidRDefault="00045B25" w:rsidP="008D4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  <w:b/>
        </w:rPr>
        <w:t>w Jaworzu</w:t>
      </w:r>
      <w:r w:rsidR="00DF0323">
        <w:rPr>
          <w:rFonts w:ascii="Times New Roman" w:hAnsi="Times New Roman" w:cs="Times New Roman"/>
          <w:b/>
        </w:rPr>
        <w:t>,</w:t>
      </w:r>
      <w:r w:rsidRPr="00581734">
        <w:rPr>
          <w:rFonts w:ascii="Times New Roman" w:hAnsi="Times New Roman" w:cs="Times New Roman"/>
        </w:rPr>
        <w:t xml:space="preserve"> </w:t>
      </w:r>
    </w:p>
    <w:p w14:paraId="5F98202D" w14:textId="77777777" w:rsidR="00DF0323" w:rsidRDefault="00DF0323" w:rsidP="008D4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DE1E89" w14:textId="25AB51BE" w:rsidR="006623E4" w:rsidRDefault="006623E4" w:rsidP="00DF0323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623E4">
        <w:rPr>
          <w:rFonts w:ascii="Times New Roman" w:hAnsi="Times New Roman" w:cs="Times New Roman"/>
        </w:rPr>
        <w:t xml:space="preserve">Zamawiający kieruje do Państwa zapytanie ofertowe, gdyż szacowana </w:t>
      </w:r>
      <w:r w:rsidRPr="006623E4">
        <w:rPr>
          <w:rFonts w:ascii="Times New Roman" w:hAnsi="Times New Roman" w:cs="Times New Roman"/>
          <w:bCs/>
          <w:iCs/>
        </w:rPr>
        <w:t xml:space="preserve">wartość przedmiotu zamówienia jest poniżej kwoty określonej w art. 2 ust. 1 pkt 1) ustawy z dnia 11 września 2019 r. Prawo Zamówień Publicznych </w:t>
      </w:r>
      <w:r w:rsidRPr="009B15AE">
        <w:rPr>
          <w:rFonts w:ascii="Times New Roman" w:eastAsia="Times New Roman" w:hAnsi="Times New Roman" w:cs="Times New Roman"/>
        </w:rPr>
        <w:t>(tekst jednolity Dz. U. 202</w:t>
      </w:r>
      <w:r w:rsidR="00164D73">
        <w:rPr>
          <w:rFonts w:ascii="Times New Roman" w:eastAsia="Times New Roman" w:hAnsi="Times New Roman" w:cs="Times New Roman"/>
        </w:rPr>
        <w:t>3</w:t>
      </w:r>
      <w:r w:rsidRPr="009B15AE">
        <w:rPr>
          <w:rFonts w:ascii="Times New Roman" w:eastAsia="Times New Roman" w:hAnsi="Times New Roman" w:cs="Times New Roman"/>
        </w:rPr>
        <w:t>, poz. 1</w:t>
      </w:r>
      <w:r w:rsidR="00164D73">
        <w:rPr>
          <w:rFonts w:ascii="Times New Roman" w:eastAsia="Times New Roman" w:hAnsi="Times New Roman" w:cs="Times New Roman"/>
        </w:rPr>
        <w:t>605</w:t>
      </w:r>
      <w:r w:rsidRPr="009B15AE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9B15AE">
        <w:rPr>
          <w:rFonts w:ascii="Times New Roman" w:eastAsia="Times New Roman" w:hAnsi="Times New Roman" w:cs="Times New Roman"/>
        </w:rPr>
        <w:t>późn</w:t>
      </w:r>
      <w:proofErr w:type="spellEnd"/>
      <w:r w:rsidRPr="009B15AE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>.</w:t>
      </w:r>
    </w:p>
    <w:p w14:paraId="388CDC46" w14:textId="77777777" w:rsidR="00045B25" w:rsidRPr="00581734" w:rsidRDefault="00045B25" w:rsidP="008D441C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EEB357C" w14:textId="77777777" w:rsidR="00045B25" w:rsidRPr="00581734" w:rsidRDefault="00045B25" w:rsidP="008D441C">
      <w:pPr>
        <w:pStyle w:val="Tekstkomentarza1"/>
        <w:jc w:val="both"/>
        <w:rPr>
          <w:b/>
          <w:sz w:val="22"/>
          <w:szCs w:val="22"/>
        </w:rPr>
      </w:pPr>
      <w:r w:rsidRPr="00581734">
        <w:rPr>
          <w:b/>
          <w:sz w:val="22"/>
          <w:szCs w:val="22"/>
        </w:rPr>
        <w:t>I. ZAMAWIAJĄCY:</w:t>
      </w:r>
    </w:p>
    <w:p w14:paraId="706F9788" w14:textId="742AEAED" w:rsidR="00045B25" w:rsidRPr="00581734" w:rsidRDefault="00045B25" w:rsidP="008D441C">
      <w:pPr>
        <w:pStyle w:val="Tekstkomentarza1"/>
        <w:jc w:val="both"/>
        <w:rPr>
          <w:sz w:val="22"/>
          <w:szCs w:val="22"/>
        </w:rPr>
      </w:pPr>
      <w:r w:rsidRPr="00581734">
        <w:rPr>
          <w:sz w:val="22"/>
          <w:szCs w:val="22"/>
        </w:rPr>
        <w:t>Beskidzki Zespół Leczniczo-Rehabilitacyjny Szpital Opieki Długoterminowej</w:t>
      </w:r>
      <w:r w:rsidR="00E07BE3">
        <w:rPr>
          <w:sz w:val="22"/>
          <w:szCs w:val="22"/>
        </w:rPr>
        <w:t xml:space="preserve"> w Jaworzu</w:t>
      </w:r>
    </w:p>
    <w:p w14:paraId="0415332C" w14:textId="77777777" w:rsidR="00045B25" w:rsidRPr="00581734" w:rsidRDefault="00045B25" w:rsidP="008D441C">
      <w:pPr>
        <w:pStyle w:val="Tekstkomentarza1"/>
        <w:jc w:val="both"/>
        <w:rPr>
          <w:sz w:val="22"/>
          <w:szCs w:val="22"/>
        </w:rPr>
      </w:pPr>
      <w:r w:rsidRPr="00581734">
        <w:rPr>
          <w:sz w:val="22"/>
          <w:szCs w:val="22"/>
        </w:rPr>
        <w:t>43-384  Jaworze, ul. Słoneczna 83</w:t>
      </w:r>
    </w:p>
    <w:p w14:paraId="3C58CEB7" w14:textId="77777777" w:rsidR="00045B25" w:rsidRPr="00581734" w:rsidRDefault="00045B25" w:rsidP="008D441C">
      <w:pPr>
        <w:pStyle w:val="Tekstkomentarza1"/>
        <w:jc w:val="both"/>
        <w:rPr>
          <w:b/>
          <w:sz w:val="22"/>
          <w:szCs w:val="22"/>
        </w:rPr>
      </w:pPr>
    </w:p>
    <w:p w14:paraId="35FF1102" w14:textId="77777777" w:rsidR="00045B25" w:rsidRPr="00581734" w:rsidRDefault="00045B25" w:rsidP="008D441C">
      <w:pPr>
        <w:pStyle w:val="Tekstkomentarza1"/>
        <w:jc w:val="both"/>
        <w:rPr>
          <w:b/>
          <w:sz w:val="22"/>
          <w:szCs w:val="22"/>
        </w:rPr>
      </w:pPr>
      <w:r w:rsidRPr="00581734">
        <w:rPr>
          <w:b/>
          <w:sz w:val="22"/>
          <w:szCs w:val="22"/>
        </w:rPr>
        <w:t>II. PRZEDMIOT ZAMÓWIENIA:</w:t>
      </w:r>
    </w:p>
    <w:p w14:paraId="2A428408" w14:textId="77777777" w:rsidR="00E07BE3" w:rsidRPr="00E07BE3" w:rsidRDefault="00045B25" w:rsidP="008D441C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</w:rPr>
        <w:t xml:space="preserve">Przedmiot zamówienia stanowi </w:t>
      </w:r>
      <w:r w:rsidRPr="00581734">
        <w:rPr>
          <w:rFonts w:ascii="Times New Roman" w:hAnsi="Times New Roman" w:cs="Times New Roman"/>
          <w:b/>
        </w:rPr>
        <w:t xml:space="preserve">wykonywanie profilaktycznych badań z zakresu medycyny pracy dla potrzeb Beskidzkiego Zespołu Leczniczo-Rehabilitacyjnego Szpitala Opieki Długoterminowej </w:t>
      </w:r>
    </w:p>
    <w:p w14:paraId="153C3AFE" w14:textId="2D838999" w:rsidR="00045B25" w:rsidRPr="00581734" w:rsidRDefault="00045B25" w:rsidP="00E07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  <w:b/>
        </w:rPr>
        <w:t>w Jaworzu</w:t>
      </w:r>
      <w:r w:rsidRPr="00581734">
        <w:rPr>
          <w:rFonts w:ascii="Times New Roman" w:hAnsi="Times New Roman" w:cs="Times New Roman"/>
        </w:rPr>
        <w:t>.</w:t>
      </w:r>
    </w:p>
    <w:p w14:paraId="42AFDDC4" w14:textId="77777777" w:rsidR="00045B25" w:rsidRPr="00581734" w:rsidRDefault="00045B25" w:rsidP="008D441C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Domylnaczcionkaakapitu2"/>
          <w:rFonts w:ascii="Times New Roman" w:hAnsi="Times New Roman" w:cs="Times New Roman"/>
        </w:rPr>
      </w:pPr>
      <w:r w:rsidRPr="00581734">
        <w:rPr>
          <w:rStyle w:val="Domylnaczcionkaakapitu2"/>
          <w:rFonts w:ascii="Times New Roman" w:hAnsi="Times New Roman" w:cs="Times New Roman"/>
        </w:rPr>
        <w:t>Szczegółowy zakres przedmiotu zamówienia stanowi załącznik nr 1 do wzoru umowy.</w:t>
      </w:r>
    </w:p>
    <w:p w14:paraId="6FDB8A95" w14:textId="77777777" w:rsidR="00045B25" w:rsidRPr="00581734" w:rsidRDefault="00045B25" w:rsidP="008D441C">
      <w:pPr>
        <w:pStyle w:val="Bartek"/>
        <w:jc w:val="both"/>
        <w:rPr>
          <w:sz w:val="22"/>
          <w:szCs w:val="22"/>
        </w:rPr>
      </w:pPr>
    </w:p>
    <w:p w14:paraId="546062ED" w14:textId="77777777" w:rsidR="00045B25" w:rsidRPr="00581734" w:rsidRDefault="00045B25" w:rsidP="008D441C">
      <w:pPr>
        <w:pStyle w:val="Bartek"/>
        <w:jc w:val="both"/>
        <w:rPr>
          <w:b/>
          <w:sz w:val="22"/>
          <w:szCs w:val="22"/>
        </w:rPr>
      </w:pPr>
      <w:r w:rsidRPr="00581734">
        <w:rPr>
          <w:b/>
          <w:sz w:val="22"/>
          <w:szCs w:val="22"/>
        </w:rPr>
        <w:t>III. ISTOTNE WARUNKI ZAMÓWIENIA:</w:t>
      </w:r>
    </w:p>
    <w:p w14:paraId="10BFEE0D" w14:textId="77777777" w:rsidR="00045B25" w:rsidRPr="00581734" w:rsidRDefault="00045B25" w:rsidP="008D441C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>Zostały zawarte we wzorze umowy;</w:t>
      </w:r>
    </w:p>
    <w:p w14:paraId="2E1C14EF" w14:textId="1465243C" w:rsidR="00045B25" w:rsidRPr="00581734" w:rsidRDefault="00045B25" w:rsidP="008D441C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 xml:space="preserve">Zapłata nastąpi w terminie do </w:t>
      </w:r>
      <w:r w:rsidR="00164D73">
        <w:rPr>
          <w:rStyle w:val="Pogrubienie"/>
          <w:b w:val="0"/>
          <w:bCs w:val="0"/>
          <w:sz w:val="22"/>
          <w:szCs w:val="22"/>
        </w:rPr>
        <w:t>6</w:t>
      </w:r>
      <w:r w:rsidRPr="00581734">
        <w:rPr>
          <w:rStyle w:val="Pogrubienie"/>
          <w:b w:val="0"/>
          <w:bCs w:val="0"/>
          <w:sz w:val="22"/>
          <w:szCs w:val="22"/>
        </w:rPr>
        <w:t>0 dni od dnia dostarczenia prawidłowo wystawionej faktury wraz z numerem konta;</w:t>
      </w:r>
    </w:p>
    <w:p w14:paraId="065BCEBF" w14:textId="1615551C" w:rsidR="00045B25" w:rsidRPr="006B3088" w:rsidRDefault="00045B25" w:rsidP="00DB4169">
      <w:pPr>
        <w:pStyle w:val="Bartek"/>
        <w:numPr>
          <w:ilvl w:val="0"/>
          <w:numId w:val="4"/>
        </w:numPr>
        <w:jc w:val="both"/>
        <w:rPr>
          <w:rStyle w:val="Pogrubienie"/>
          <w:bCs w:val="0"/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 xml:space="preserve">Okres wykonania przedmiotu umowy </w:t>
      </w:r>
      <w:r w:rsidRPr="00581734">
        <w:rPr>
          <w:rStyle w:val="Pogrubienie"/>
          <w:bCs w:val="0"/>
          <w:sz w:val="22"/>
          <w:szCs w:val="22"/>
        </w:rPr>
        <w:t xml:space="preserve"> </w:t>
      </w:r>
      <w:r w:rsidR="00DB4169" w:rsidRPr="006B3088">
        <w:rPr>
          <w:rStyle w:val="Pogrubienie"/>
          <w:bCs w:val="0"/>
          <w:sz w:val="22"/>
          <w:szCs w:val="22"/>
        </w:rPr>
        <w:t>od 01.0</w:t>
      </w:r>
      <w:r w:rsidR="00DF0323" w:rsidRPr="006B3088">
        <w:rPr>
          <w:rStyle w:val="Pogrubienie"/>
          <w:bCs w:val="0"/>
          <w:sz w:val="22"/>
          <w:szCs w:val="22"/>
        </w:rPr>
        <w:t>4</w:t>
      </w:r>
      <w:r w:rsidR="00DB4169" w:rsidRPr="006B3088">
        <w:rPr>
          <w:rStyle w:val="Pogrubienie"/>
          <w:bCs w:val="0"/>
          <w:sz w:val="22"/>
          <w:szCs w:val="22"/>
        </w:rPr>
        <w:t>.202</w:t>
      </w:r>
      <w:r w:rsidR="00164D73" w:rsidRPr="006B3088">
        <w:rPr>
          <w:rStyle w:val="Pogrubienie"/>
          <w:bCs w:val="0"/>
          <w:sz w:val="22"/>
          <w:szCs w:val="22"/>
        </w:rPr>
        <w:t>4</w:t>
      </w:r>
      <w:r w:rsidR="00DB4169" w:rsidRPr="006B3088">
        <w:rPr>
          <w:rStyle w:val="Pogrubienie"/>
          <w:bCs w:val="0"/>
          <w:sz w:val="22"/>
          <w:szCs w:val="22"/>
        </w:rPr>
        <w:t xml:space="preserve"> r</w:t>
      </w:r>
      <w:r w:rsidR="00153E23">
        <w:rPr>
          <w:rStyle w:val="Pogrubienie"/>
          <w:bCs w:val="0"/>
          <w:sz w:val="22"/>
          <w:szCs w:val="22"/>
        </w:rPr>
        <w:t>.</w:t>
      </w:r>
      <w:r w:rsidR="00DB4169" w:rsidRPr="006B3088">
        <w:rPr>
          <w:rStyle w:val="Pogrubienie"/>
          <w:bCs w:val="0"/>
          <w:sz w:val="22"/>
          <w:szCs w:val="22"/>
        </w:rPr>
        <w:t xml:space="preserve"> do </w:t>
      </w:r>
      <w:r w:rsidR="00DF0323" w:rsidRPr="006B3088">
        <w:rPr>
          <w:rStyle w:val="Pogrubienie"/>
          <w:bCs w:val="0"/>
          <w:sz w:val="22"/>
          <w:szCs w:val="22"/>
        </w:rPr>
        <w:t>31</w:t>
      </w:r>
      <w:r w:rsidR="00DB4169" w:rsidRPr="006B3088">
        <w:rPr>
          <w:rStyle w:val="Pogrubienie"/>
          <w:bCs w:val="0"/>
          <w:sz w:val="22"/>
          <w:szCs w:val="22"/>
        </w:rPr>
        <w:t>.0</w:t>
      </w:r>
      <w:r w:rsidR="00DF0323" w:rsidRPr="006B3088">
        <w:rPr>
          <w:rStyle w:val="Pogrubienie"/>
          <w:bCs w:val="0"/>
          <w:sz w:val="22"/>
          <w:szCs w:val="22"/>
        </w:rPr>
        <w:t>3</w:t>
      </w:r>
      <w:r w:rsidR="00DB4169" w:rsidRPr="006B3088">
        <w:rPr>
          <w:rStyle w:val="Pogrubienie"/>
          <w:bCs w:val="0"/>
          <w:sz w:val="22"/>
          <w:szCs w:val="22"/>
        </w:rPr>
        <w:t>.202</w:t>
      </w:r>
      <w:r w:rsidR="00164D73" w:rsidRPr="006B3088">
        <w:rPr>
          <w:rStyle w:val="Pogrubienie"/>
          <w:bCs w:val="0"/>
          <w:sz w:val="22"/>
          <w:szCs w:val="22"/>
        </w:rPr>
        <w:t>5</w:t>
      </w:r>
      <w:r w:rsidR="00DB4169" w:rsidRPr="006B3088">
        <w:rPr>
          <w:rStyle w:val="Pogrubienie"/>
          <w:bCs w:val="0"/>
          <w:sz w:val="22"/>
          <w:szCs w:val="22"/>
        </w:rPr>
        <w:t xml:space="preserve"> r.</w:t>
      </w:r>
    </w:p>
    <w:p w14:paraId="4A919094" w14:textId="46FCDC24" w:rsidR="004D634A" w:rsidRDefault="004D634A" w:rsidP="00DB4169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>Maksymalna odległo</w:t>
      </w:r>
      <w:r w:rsidR="009C44C9">
        <w:rPr>
          <w:rStyle w:val="Pogrubienie"/>
          <w:b w:val="0"/>
          <w:bCs w:val="0"/>
          <w:sz w:val="22"/>
          <w:szCs w:val="22"/>
        </w:rPr>
        <w:t xml:space="preserve">ść miejsca wykonania badań to </w:t>
      </w:r>
      <w:r w:rsidR="00997B6E">
        <w:rPr>
          <w:rStyle w:val="Pogrubienie"/>
          <w:bCs w:val="0"/>
          <w:sz w:val="22"/>
          <w:szCs w:val="22"/>
        </w:rPr>
        <w:t>18</w:t>
      </w:r>
      <w:r w:rsidRPr="00616F6A">
        <w:rPr>
          <w:rStyle w:val="Pogrubienie"/>
          <w:bCs w:val="0"/>
          <w:sz w:val="22"/>
          <w:szCs w:val="22"/>
        </w:rPr>
        <w:t xml:space="preserve"> km </w:t>
      </w:r>
      <w:r w:rsidRPr="00581734">
        <w:rPr>
          <w:rStyle w:val="Pogrubienie"/>
          <w:b w:val="0"/>
          <w:bCs w:val="0"/>
          <w:sz w:val="22"/>
          <w:szCs w:val="22"/>
        </w:rPr>
        <w:t>od siedziby Zamawiającego.</w:t>
      </w:r>
    </w:p>
    <w:p w14:paraId="0B173887" w14:textId="77777777" w:rsidR="00045B25" w:rsidRPr="00581734" w:rsidRDefault="00045B25" w:rsidP="008D441C">
      <w:pPr>
        <w:pStyle w:val="Bartek"/>
        <w:ind w:left="720"/>
        <w:jc w:val="both"/>
        <w:rPr>
          <w:rStyle w:val="Pogrubienie"/>
          <w:bCs w:val="0"/>
          <w:sz w:val="22"/>
          <w:szCs w:val="22"/>
        </w:rPr>
      </w:pPr>
    </w:p>
    <w:p w14:paraId="14E03CEE" w14:textId="6C0FBB19" w:rsidR="00045B25" w:rsidRDefault="00045B25" w:rsidP="008D441C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581734">
        <w:rPr>
          <w:rStyle w:val="Pogrubienie"/>
          <w:bCs w:val="0"/>
          <w:sz w:val="22"/>
          <w:szCs w:val="22"/>
        </w:rPr>
        <w:t>IV. SPOSÓB PRZYGOTOWANIA OFERTY:</w:t>
      </w:r>
    </w:p>
    <w:p w14:paraId="6966F6AA" w14:textId="799E86AB" w:rsidR="006623E4" w:rsidRPr="006623E4" w:rsidRDefault="006623E4" w:rsidP="006623E4">
      <w:pPr>
        <w:pStyle w:val="Tekstkomentarza1"/>
        <w:numPr>
          <w:ilvl w:val="6"/>
          <w:numId w:val="18"/>
        </w:numPr>
        <w:ind w:left="709"/>
        <w:rPr>
          <w:rStyle w:val="Pogrubienie"/>
          <w:b w:val="0"/>
          <w:bCs w:val="0"/>
        </w:rPr>
      </w:pPr>
      <w:r w:rsidRPr="00273940">
        <w:rPr>
          <w:rStyle w:val="Pogrubienie"/>
          <w:b w:val="0"/>
          <w:bCs w:val="0"/>
          <w:sz w:val="22"/>
          <w:szCs w:val="22"/>
        </w:rPr>
        <w:t>Wykonawca może złożyć tylko jedną ofertę.</w:t>
      </w:r>
    </w:p>
    <w:p w14:paraId="51A13945" w14:textId="6CB62E9C" w:rsidR="006623E4" w:rsidRPr="00273940" w:rsidRDefault="006623E4" w:rsidP="006623E4">
      <w:pPr>
        <w:pStyle w:val="Tekstkomentarza1"/>
        <w:numPr>
          <w:ilvl w:val="6"/>
          <w:numId w:val="18"/>
        </w:numPr>
        <w:ind w:left="709"/>
      </w:pPr>
      <w:r>
        <w:rPr>
          <w:rStyle w:val="Pogrubienie"/>
          <w:b w:val="0"/>
          <w:bCs w:val="0"/>
          <w:sz w:val="22"/>
          <w:szCs w:val="22"/>
        </w:rPr>
        <w:t>Ofertę należy sporządzić w języku polskim.</w:t>
      </w:r>
    </w:p>
    <w:p w14:paraId="2E11D3FE" w14:textId="77777777" w:rsidR="006623E4" w:rsidRPr="00273940" w:rsidRDefault="006623E4" w:rsidP="006623E4">
      <w:pPr>
        <w:pStyle w:val="Tekstkomentarza1"/>
        <w:numPr>
          <w:ilvl w:val="6"/>
          <w:numId w:val="18"/>
        </w:numPr>
        <w:ind w:left="709"/>
      </w:pPr>
      <w:r w:rsidRPr="00273940">
        <w:rPr>
          <w:rStyle w:val="Pogrubienie"/>
          <w:b w:val="0"/>
          <w:bCs w:val="0"/>
          <w:sz w:val="22"/>
          <w:szCs w:val="22"/>
        </w:rPr>
        <w:t xml:space="preserve">Ofertę można złożyć: </w:t>
      </w:r>
    </w:p>
    <w:p w14:paraId="7CFE70E4" w14:textId="77777777" w:rsidR="006623E4" w:rsidRPr="00273940" w:rsidRDefault="006623E4" w:rsidP="006623E4">
      <w:pPr>
        <w:pStyle w:val="Tekstkomentarza1"/>
        <w:numPr>
          <w:ilvl w:val="0"/>
          <w:numId w:val="12"/>
        </w:numPr>
        <w:tabs>
          <w:tab w:val="left" w:pos="1560"/>
        </w:tabs>
        <w:ind w:left="1560" w:hanging="284"/>
      </w:pPr>
      <w:r w:rsidRPr="00273940">
        <w:rPr>
          <w:rStyle w:val="Pogrubienie"/>
          <w:b w:val="0"/>
          <w:bCs w:val="0"/>
          <w:sz w:val="22"/>
          <w:szCs w:val="22"/>
        </w:rPr>
        <w:t xml:space="preserve">pisemnie na adres - </w:t>
      </w:r>
      <w:r w:rsidRPr="00273940">
        <w:rPr>
          <w:sz w:val="22"/>
          <w:szCs w:val="22"/>
        </w:rPr>
        <w:t xml:space="preserve">Beskidzki Zespół Leczniczo-Rehabilitacyjny </w:t>
      </w:r>
      <w:r w:rsidRPr="00273940">
        <w:rPr>
          <w:sz w:val="22"/>
          <w:szCs w:val="22"/>
        </w:rPr>
        <w:br/>
        <w:t>Szpital Opieki Długoterminowej w Jaworzu</w:t>
      </w:r>
      <w:r w:rsidRPr="00273940">
        <w:rPr>
          <w:sz w:val="22"/>
          <w:szCs w:val="22"/>
        </w:rPr>
        <w:br/>
        <w:t>43-384  Jaworze, ul. Słoneczna 83 lub;</w:t>
      </w:r>
    </w:p>
    <w:p w14:paraId="483DCED1" w14:textId="77777777" w:rsidR="006623E4" w:rsidRPr="00273940" w:rsidRDefault="006623E4" w:rsidP="006623E4">
      <w:pPr>
        <w:pStyle w:val="Tekstkomentarza1"/>
        <w:numPr>
          <w:ilvl w:val="0"/>
          <w:numId w:val="12"/>
        </w:numPr>
        <w:tabs>
          <w:tab w:val="left" w:pos="1560"/>
        </w:tabs>
        <w:ind w:left="1560" w:hanging="284"/>
        <w:rPr>
          <w:rStyle w:val="Pogrubienie"/>
          <w:b w:val="0"/>
          <w:bCs w:val="0"/>
        </w:rPr>
      </w:pPr>
      <w:r w:rsidRPr="00273940">
        <w:rPr>
          <w:rStyle w:val="Pogrubienie"/>
          <w:b w:val="0"/>
          <w:bCs w:val="0"/>
          <w:sz w:val="22"/>
          <w:szCs w:val="22"/>
        </w:rPr>
        <w:t xml:space="preserve">e-mailem- </w:t>
      </w:r>
      <w:r w:rsidRPr="00273940">
        <w:rPr>
          <w:sz w:val="22"/>
          <w:szCs w:val="22"/>
        </w:rPr>
        <w:t>przetargi.bzlr@rehabilitacja-jaworze.com.pl</w:t>
      </w:r>
      <w:r w:rsidRPr="00273940">
        <w:rPr>
          <w:rStyle w:val="Pogrubienie"/>
          <w:b w:val="0"/>
          <w:bCs w:val="0"/>
          <w:sz w:val="22"/>
          <w:szCs w:val="22"/>
        </w:rPr>
        <w:t xml:space="preserve"> lub;</w:t>
      </w:r>
    </w:p>
    <w:p w14:paraId="063408A9" w14:textId="77777777" w:rsidR="006623E4" w:rsidRPr="00273940" w:rsidRDefault="006623E4" w:rsidP="006623E4">
      <w:pPr>
        <w:pStyle w:val="Tekstkomentarza1"/>
        <w:numPr>
          <w:ilvl w:val="0"/>
          <w:numId w:val="12"/>
        </w:numPr>
        <w:tabs>
          <w:tab w:val="left" w:pos="1560"/>
        </w:tabs>
        <w:ind w:left="1560" w:hanging="284"/>
        <w:rPr>
          <w:sz w:val="22"/>
          <w:szCs w:val="22"/>
        </w:rPr>
      </w:pPr>
      <w:r w:rsidRPr="00273940">
        <w:rPr>
          <w:sz w:val="22"/>
          <w:szCs w:val="22"/>
        </w:rPr>
        <w:t xml:space="preserve">na elektroniczną skrzynkę podawczą </w:t>
      </w:r>
      <w:proofErr w:type="spellStart"/>
      <w:r w:rsidRPr="00273940">
        <w:rPr>
          <w:sz w:val="22"/>
          <w:szCs w:val="22"/>
        </w:rPr>
        <w:t>ePUAP</w:t>
      </w:r>
      <w:proofErr w:type="spellEnd"/>
      <w:r w:rsidRPr="00273940">
        <w:rPr>
          <w:sz w:val="22"/>
          <w:szCs w:val="22"/>
        </w:rPr>
        <w:t>: BZLR_JAWORZE lub;</w:t>
      </w:r>
    </w:p>
    <w:p w14:paraId="6081B1B4" w14:textId="01B318B2" w:rsidR="006623E4" w:rsidRPr="0079484F" w:rsidRDefault="006623E4" w:rsidP="006623E4">
      <w:pPr>
        <w:pStyle w:val="Tekstkomentarza1"/>
        <w:numPr>
          <w:ilvl w:val="0"/>
          <w:numId w:val="12"/>
        </w:numPr>
        <w:tabs>
          <w:tab w:val="left" w:pos="1560"/>
        </w:tabs>
        <w:ind w:left="1560" w:hanging="284"/>
        <w:rPr>
          <w:rStyle w:val="Pogrubienie"/>
          <w:b w:val="0"/>
          <w:bCs w:val="0"/>
          <w:sz w:val="22"/>
          <w:szCs w:val="22"/>
        </w:rPr>
      </w:pPr>
      <w:r w:rsidRPr="0079484F">
        <w:rPr>
          <w:rStyle w:val="Pogrubienie"/>
          <w:b w:val="0"/>
          <w:bCs w:val="0"/>
          <w:sz w:val="22"/>
          <w:szCs w:val="22"/>
        </w:rPr>
        <w:t>składać w siedzibie Zamawiającego , budynek administracji I piętro – Sekretariat.</w:t>
      </w:r>
    </w:p>
    <w:p w14:paraId="157EC9B7" w14:textId="28050C44" w:rsidR="0079484F" w:rsidRDefault="0079484F" w:rsidP="0079484F">
      <w:pPr>
        <w:pStyle w:val="Akapitzlist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79484F">
        <w:rPr>
          <w:rFonts w:ascii="Times New Roman" w:eastAsia="Times New Roman" w:hAnsi="Times New Roman" w:cs="Times New Roman"/>
        </w:rPr>
        <w:t>Oferty niezawierające pełnego przedmiotu zamówienia zostaną odrzucone.</w:t>
      </w:r>
    </w:p>
    <w:p w14:paraId="074B96AB" w14:textId="520E0948" w:rsidR="0079484F" w:rsidRPr="00153E23" w:rsidRDefault="0079484F" w:rsidP="00153E23">
      <w:pPr>
        <w:pStyle w:val="Akapitzlist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79484F">
        <w:rPr>
          <w:rFonts w:ascii="Times New Roman" w:eastAsia="Times New Roman" w:hAnsi="Times New Roman" w:cs="Times New Roman"/>
        </w:rPr>
        <w:t>Wykonawca zobowiązany jest do zapoznania się z treścią wzoru umowy stanowiącego załącznik nr 2 do ZO i potwierdza ten fakt w formularzu ofertowym stanowiącym załącznik nr 1 do ZO.</w:t>
      </w:r>
    </w:p>
    <w:p w14:paraId="72EBA286" w14:textId="77777777" w:rsidR="00045B25" w:rsidRPr="0079484F" w:rsidRDefault="00045B25" w:rsidP="0079484F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</w:rPr>
      </w:pPr>
      <w:r w:rsidRPr="0079484F">
        <w:rPr>
          <w:rFonts w:ascii="Times New Roman" w:hAnsi="Times New Roman" w:cs="Times New Roman"/>
        </w:rPr>
        <w:t>Do oferty należy dołączyć:</w:t>
      </w:r>
    </w:p>
    <w:p w14:paraId="54C6D0C3" w14:textId="77777777" w:rsidR="00045B25" w:rsidRPr="00581734" w:rsidRDefault="00045B25" w:rsidP="0079484F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581734">
        <w:rPr>
          <w:sz w:val="22"/>
          <w:szCs w:val="22"/>
        </w:rPr>
        <w:t>kopię aktualnego odpisu z właściwego rejestru (np. Krajowy Rejestr Sądowy) lub z centralnej ewidencji i informacji o działalności gospodarczej;</w:t>
      </w:r>
    </w:p>
    <w:p w14:paraId="6A4399D6" w14:textId="616D07BA" w:rsidR="00045B25" w:rsidRPr="00581734" w:rsidRDefault="00045B25" w:rsidP="008D441C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581734">
        <w:rPr>
          <w:sz w:val="22"/>
          <w:szCs w:val="22"/>
        </w:rPr>
        <w:lastRenderedPageBreak/>
        <w:t>kopię aktualnego wpisu do rejestru jednostek uprawnionych do wykonywania badań lekarskich prowadzonego przez Wojewódzki Ośrodek Medycyny Pracy zgodnie z wymogami ustawy z dnia 27 czerwca 1997 r. o służbie medycyny pracy (tekst jed</w:t>
      </w:r>
      <w:r w:rsidR="0025371B" w:rsidRPr="00581734">
        <w:rPr>
          <w:sz w:val="22"/>
          <w:szCs w:val="22"/>
        </w:rPr>
        <w:t>nolity Dz. U. z 20</w:t>
      </w:r>
      <w:r w:rsidR="00DF0323">
        <w:rPr>
          <w:sz w:val="22"/>
          <w:szCs w:val="22"/>
        </w:rPr>
        <w:t>22</w:t>
      </w:r>
      <w:r w:rsidRPr="00581734">
        <w:rPr>
          <w:sz w:val="22"/>
          <w:szCs w:val="22"/>
        </w:rPr>
        <w:t xml:space="preserve"> r.</w:t>
      </w:r>
      <w:r w:rsidR="0025371B" w:rsidRPr="00581734">
        <w:rPr>
          <w:sz w:val="22"/>
          <w:szCs w:val="22"/>
        </w:rPr>
        <w:t xml:space="preserve"> poz. </w:t>
      </w:r>
      <w:r w:rsidR="00DF0323">
        <w:rPr>
          <w:sz w:val="22"/>
          <w:szCs w:val="22"/>
        </w:rPr>
        <w:t>437</w:t>
      </w:r>
      <w:r w:rsidRPr="00581734">
        <w:rPr>
          <w:sz w:val="22"/>
          <w:szCs w:val="22"/>
        </w:rPr>
        <w:t>)</w:t>
      </w:r>
      <w:r w:rsidR="007077D7" w:rsidRPr="00581734">
        <w:rPr>
          <w:sz w:val="22"/>
          <w:szCs w:val="22"/>
        </w:rPr>
        <w:t>;</w:t>
      </w:r>
      <w:r w:rsidRPr="00581734">
        <w:rPr>
          <w:sz w:val="22"/>
          <w:szCs w:val="22"/>
        </w:rPr>
        <w:t xml:space="preserve"> </w:t>
      </w:r>
    </w:p>
    <w:p w14:paraId="3E718E25" w14:textId="747569A6" w:rsidR="00045B25" w:rsidRPr="00581734" w:rsidRDefault="00045B25" w:rsidP="008D441C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581734">
        <w:rPr>
          <w:sz w:val="22"/>
          <w:szCs w:val="22"/>
        </w:rPr>
        <w:t>wypełniony wzór formularza ofertowego</w:t>
      </w:r>
      <w:r w:rsidR="0079484F">
        <w:rPr>
          <w:sz w:val="22"/>
          <w:szCs w:val="22"/>
        </w:rPr>
        <w:t>, stanowiący załącznik nr 1 do ZO</w:t>
      </w:r>
      <w:r w:rsidRPr="00581734">
        <w:rPr>
          <w:sz w:val="22"/>
          <w:szCs w:val="22"/>
        </w:rPr>
        <w:t>;</w:t>
      </w:r>
    </w:p>
    <w:p w14:paraId="2566EE65" w14:textId="77777777" w:rsidR="00045B25" w:rsidRPr="00581734" w:rsidRDefault="00045B25" w:rsidP="008D441C">
      <w:pPr>
        <w:pStyle w:val="Tekstpodstawowywcity3"/>
        <w:numPr>
          <w:ilvl w:val="0"/>
          <w:numId w:val="1"/>
        </w:numPr>
        <w:suppressAutoHyphens w:val="0"/>
        <w:spacing w:after="0"/>
        <w:jc w:val="both"/>
        <w:rPr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 xml:space="preserve">wypełniony </w:t>
      </w:r>
      <w:r w:rsidRPr="00581734">
        <w:rPr>
          <w:rStyle w:val="Domylnaczcionkaakapitu2"/>
          <w:sz w:val="22"/>
          <w:szCs w:val="22"/>
        </w:rPr>
        <w:t>załącznik nr 1 do wzoru umowy- formularz asortymentowo-cenowy.</w:t>
      </w:r>
    </w:p>
    <w:p w14:paraId="6D2067BC" w14:textId="0F3896AE" w:rsidR="0079484F" w:rsidRDefault="0079484F" w:rsidP="0079484F">
      <w:pPr>
        <w:pStyle w:val="Tekstpodstawowywcity3"/>
        <w:numPr>
          <w:ilvl w:val="0"/>
          <w:numId w:val="21"/>
        </w:numPr>
        <w:suppressAutoHyphens w:val="0"/>
        <w:spacing w:after="0"/>
        <w:jc w:val="both"/>
        <w:rPr>
          <w:sz w:val="22"/>
          <w:szCs w:val="22"/>
        </w:rPr>
      </w:pPr>
      <w:r w:rsidRPr="0079484F">
        <w:rPr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 : KRS).  Ofertę należy podpisać kwalifikowanym podpisem elektronicznym lub podpisem zaufanym lub podpisem elektronicznym lub podpisem własnoręcznym w przypadku złożenia oferty w formie papierowej lub zeskanowanej</w:t>
      </w:r>
      <w:r>
        <w:rPr>
          <w:sz w:val="22"/>
          <w:szCs w:val="22"/>
        </w:rPr>
        <w:t>.</w:t>
      </w:r>
    </w:p>
    <w:p w14:paraId="209DB5C5" w14:textId="3524E0F3" w:rsidR="0079484F" w:rsidRPr="0079484F" w:rsidRDefault="0079484F" w:rsidP="00A65FF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9484F">
        <w:rPr>
          <w:rFonts w:ascii="Times New Roman" w:eastAsia="Times New Roman" w:hAnsi="Times New Roman" w:cs="Times New Roman"/>
          <w:b/>
          <w:lang w:eastAsia="ar-SA"/>
        </w:rPr>
        <w:t>Przed podpisaniem umowy Wykonawca, który złożył najkorzystniejszą ofertę zobowiązany jest dostarczyć kserokopię opłaconej polisy, a w przypadku jej braku innego dokumentu potwierdzającego, że Wykonawca jest  ubezpieczony od odpowiedzialności cywilnej w zakresie prowadzonej działalności związanej z przedmiotem zamówienia (wraz z potwierdzeniem dokonania opłaty- np. potwierdzenie przelewu)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717398E1" w14:textId="0918EA56" w:rsidR="00045B25" w:rsidRPr="0079484F" w:rsidRDefault="0079484F" w:rsidP="00A65FF2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Style w:val="Pogrubienie"/>
          <w:rFonts w:ascii="Times New Roman" w:eastAsia="Times New Roman" w:hAnsi="Times New Roman" w:cs="Times New Roman"/>
          <w:b w:val="0"/>
          <w:bCs w:val="0"/>
          <w:lang w:eastAsia="ar-SA"/>
        </w:rPr>
      </w:pPr>
      <w:r w:rsidRPr="0079484F">
        <w:rPr>
          <w:rFonts w:ascii="Times New Roman" w:eastAsia="Times New Roman" w:hAnsi="Times New Roman" w:cs="Times New Roman"/>
          <w:lang w:eastAsia="ar-SA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E85897E" w14:textId="77777777" w:rsidR="00A65FF2" w:rsidRDefault="00A65FF2" w:rsidP="008D441C">
      <w:pPr>
        <w:pStyle w:val="Bartek"/>
        <w:rPr>
          <w:rStyle w:val="Pogrubienie"/>
          <w:bCs w:val="0"/>
          <w:sz w:val="22"/>
          <w:szCs w:val="22"/>
        </w:rPr>
      </w:pPr>
    </w:p>
    <w:p w14:paraId="7ABCECA4" w14:textId="117F5FA9" w:rsidR="00045B25" w:rsidRPr="00581734" w:rsidRDefault="00045B25" w:rsidP="008D441C">
      <w:pPr>
        <w:pStyle w:val="Bartek"/>
        <w:rPr>
          <w:sz w:val="22"/>
          <w:szCs w:val="22"/>
        </w:rPr>
      </w:pPr>
      <w:r w:rsidRPr="00581734">
        <w:rPr>
          <w:rStyle w:val="Pogrubienie"/>
          <w:bCs w:val="0"/>
          <w:sz w:val="22"/>
          <w:szCs w:val="22"/>
        </w:rPr>
        <w:t>V</w:t>
      </w:r>
      <w:r w:rsidRPr="00581734">
        <w:rPr>
          <w:rStyle w:val="Pogrubienie"/>
          <w:b w:val="0"/>
          <w:bCs w:val="0"/>
          <w:sz w:val="22"/>
          <w:szCs w:val="22"/>
        </w:rPr>
        <w:t xml:space="preserve">. </w:t>
      </w:r>
      <w:r w:rsidRPr="00581734">
        <w:rPr>
          <w:rStyle w:val="Pogrubienie"/>
          <w:bCs w:val="0"/>
          <w:sz w:val="22"/>
          <w:szCs w:val="22"/>
        </w:rPr>
        <w:t>MIEJSCE SKŁADANIA OFERT:</w:t>
      </w:r>
    </w:p>
    <w:p w14:paraId="159834A5" w14:textId="1BE28816" w:rsidR="00DF0323" w:rsidRPr="00EA7CE1" w:rsidRDefault="00DF0323" w:rsidP="00DF0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A7CE1">
        <w:rPr>
          <w:rFonts w:ascii="Times New Roman" w:eastAsia="Times New Roman" w:hAnsi="Times New Roman" w:cs="Times New Roman"/>
          <w:bCs/>
          <w:kern w:val="2"/>
          <w:lang w:eastAsia="ar-SA"/>
        </w:rPr>
        <w:t>Oferty należy przesłać na adres:</w:t>
      </w:r>
      <w:r w:rsidRPr="00EA7CE1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EA7CE1">
        <w:rPr>
          <w:rFonts w:ascii="Times New Roman" w:eastAsia="Times New Roman" w:hAnsi="Times New Roman" w:cs="Times New Roman"/>
          <w:kern w:val="2"/>
          <w:lang w:eastAsia="ar-SA"/>
        </w:rPr>
        <w:t>Beskidzki Zespół Leczniczo-Rehabilitacyjny Szpital Opieki Długoterminowej w Jaworzu, 43-384  Jaworze, ul. Słoneczna 83</w:t>
      </w:r>
      <w:r w:rsidR="0079484F">
        <w:rPr>
          <w:rFonts w:ascii="Times New Roman" w:eastAsia="Times New Roman" w:hAnsi="Times New Roman" w:cs="Times New Roman"/>
          <w:kern w:val="2"/>
          <w:lang w:eastAsia="ar-SA"/>
        </w:rPr>
        <w:t>,</w:t>
      </w:r>
    </w:p>
    <w:p w14:paraId="0B2850D2" w14:textId="77777777" w:rsidR="00DF0323" w:rsidRPr="00EA7CE1" w:rsidRDefault="00DF0323" w:rsidP="00DF0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EA7CE1">
        <w:rPr>
          <w:rFonts w:ascii="Times New Roman" w:eastAsia="Times New Roman" w:hAnsi="Times New Roman" w:cs="Times New Roman"/>
          <w:bCs/>
          <w:kern w:val="2"/>
          <w:lang w:eastAsia="ar-SA"/>
        </w:rPr>
        <w:t>e-mail:</w:t>
      </w:r>
      <w:r w:rsidRPr="00EA7CE1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hyperlink r:id="rId8" w:history="1">
        <w:r w:rsidRPr="00EA7CE1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ar-SA"/>
          </w:rPr>
          <w:t>przetargi.bzlr@rehabilitacja-jaworze.com.pl</w:t>
        </w:r>
      </w:hyperlink>
      <w:r w:rsidRPr="00EA7CE1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;</w:t>
      </w:r>
      <w:r w:rsidRPr="00EA7CE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proofErr w:type="spellStart"/>
      <w:r w:rsidRPr="00EA7CE1">
        <w:rPr>
          <w:rFonts w:ascii="Times New Roman" w:eastAsia="Times New Roman" w:hAnsi="Times New Roman" w:cs="Times New Roman"/>
          <w:kern w:val="1"/>
          <w:szCs w:val="20"/>
          <w:lang w:eastAsia="ar-SA"/>
        </w:rPr>
        <w:t>ePUAP</w:t>
      </w:r>
      <w:proofErr w:type="spellEnd"/>
      <w:r w:rsidRPr="00EA7CE1">
        <w:rPr>
          <w:rFonts w:ascii="Times New Roman" w:eastAsia="Times New Roman" w:hAnsi="Times New Roman" w:cs="Times New Roman"/>
          <w:kern w:val="1"/>
          <w:szCs w:val="20"/>
          <w:lang w:eastAsia="ar-SA"/>
        </w:rPr>
        <w:t>: BZLR_JAWORZE;</w:t>
      </w:r>
      <w:r w:rsidRPr="00EA7CE1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EA7CE1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faks: (33) 817 – 34 - 63  lub składać w jego siedzibie, budynek administracji I piętro </w:t>
      </w:r>
      <w:r>
        <w:rPr>
          <w:rFonts w:ascii="Times New Roman" w:eastAsia="Times New Roman" w:hAnsi="Times New Roman" w:cs="Times New Roman"/>
          <w:bCs/>
          <w:kern w:val="2"/>
          <w:lang w:eastAsia="ar-SA"/>
        </w:rPr>
        <w:t>–</w:t>
      </w:r>
      <w:r w:rsidRPr="00EA7CE1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Sekretariat</w:t>
      </w:r>
      <w:r>
        <w:rPr>
          <w:rFonts w:ascii="Times New Roman" w:eastAsia="Times New Roman" w:hAnsi="Times New Roman" w:cs="Times New Roman"/>
          <w:bCs/>
          <w:kern w:val="2"/>
          <w:lang w:eastAsia="ar-SA"/>
        </w:rPr>
        <w:t>.</w:t>
      </w:r>
      <w:r w:rsidRPr="00EA7CE1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</w:t>
      </w:r>
    </w:p>
    <w:p w14:paraId="4420B426" w14:textId="77777777" w:rsidR="00045B25" w:rsidRPr="00581734" w:rsidRDefault="00045B25" w:rsidP="008D441C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5ABDF76" w14:textId="77777777" w:rsidR="00045B25" w:rsidRPr="00581734" w:rsidRDefault="00045B25" w:rsidP="008D441C">
      <w:pPr>
        <w:pStyle w:val="Bartek"/>
        <w:rPr>
          <w:rStyle w:val="Pogrubienie"/>
          <w:bCs w:val="0"/>
          <w:sz w:val="22"/>
          <w:szCs w:val="22"/>
        </w:rPr>
      </w:pPr>
      <w:r w:rsidRPr="00581734">
        <w:rPr>
          <w:rStyle w:val="Pogrubienie"/>
          <w:bCs w:val="0"/>
          <w:sz w:val="22"/>
          <w:szCs w:val="22"/>
        </w:rPr>
        <w:t>VI. TERMIN SKŁADANIA OFERT:</w:t>
      </w:r>
    </w:p>
    <w:p w14:paraId="1DA87A8D" w14:textId="4774FF69" w:rsidR="00045B25" w:rsidRPr="00581734" w:rsidRDefault="00045B25" w:rsidP="008D441C">
      <w:pPr>
        <w:pStyle w:val="Bartek"/>
        <w:rPr>
          <w:rStyle w:val="Pogrubienie"/>
          <w:bCs w:val="0"/>
          <w:sz w:val="22"/>
          <w:szCs w:val="22"/>
        </w:rPr>
      </w:pPr>
      <w:r w:rsidRPr="00581734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="00393F44">
        <w:rPr>
          <w:rStyle w:val="Pogrubienie"/>
          <w:bCs w:val="0"/>
          <w:sz w:val="22"/>
          <w:szCs w:val="22"/>
        </w:rPr>
        <w:t xml:space="preserve">do dnia </w:t>
      </w:r>
      <w:r w:rsidR="00153E23">
        <w:rPr>
          <w:rStyle w:val="Pogrubienie"/>
          <w:bCs w:val="0"/>
          <w:sz w:val="22"/>
          <w:szCs w:val="22"/>
        </w:rPr>
        <w:t>11</w:t>
      </w:r>
      <w:r w:rsidR="0064388E" w:rsidRPr="00581734">
        <w:rPr>
          <w:rStyle w:val="Pogrubienie"/>
          <w:bCs w:val="0"/>
          <w:sz w:val="22"/>
          <w:szCs w:val="22"/>
        </w:rPr>
        <w:t>.0</w:t>
      </w:r>
      <w:r w:rsidR="006B3088">
        <w:rPr>
          <w:rStyle w:val="Pogrubienie"/>
          <w:bCs w:val="0"/>
          <w:sz w:val="22"/>
          <w:szCs w:val="22"/>
        </w:rPr>
        <w:t>3</w:t>
      </w:r>
      <w:r w:rsidR="00A27B91">
        <w:rPr>
          <w:rStyle w:val="Pogrubienie"/>
          <w:bCs w:val="0"/>
          <w:sz w:val="22"/>
          <w:szCs w:val="22"/>
        </w:rPr>
        <w:t>.202</w:t>
      </w:r>
      <w:r w:rsidR="00164D73">
        <w:rPr>
          <w:rStyle w:val="Pogrubienie"/>
          <w:bCs w:val="0"/>
          <w:sz w:val="22"/>
          <w:szCs w:val="22"/>
        </w:rPr>
        <w:t>4</w:t>
      </w:r>
      <w:r w:rsidRPr="00581734">
        <w:rPr>
          <w:rStyle w:val="Pogrubienie"/>
          <w:bCs w:val="0"/>
          <w:sz w:val="22"/>
          <w:szCs w:val="22"/>
        </w:rPr>
        <w:t xml:space="preserve"> r. do godz. </w:t>
      </w:r>
      <w:r w:rsidR="00EA68E1" w:rsidRPr="00581734">
        <w:rPr>
          <w:rStyle w:val="Pogrubienie"/>
          <w:bCs w:val="0"/>
          <w:sz w:val="22"/>
          <w:szCs w:val="22"/>
        </w:rPr>
        <w:t>10</w:t>
      </w:r>
      <w:r w:rsidRPr="00581734">
        <w:rPr>
          <w:rStyle w:val="Pogrubienie"/>
          <w:bCs w:val="0"/>
          <w:sz w:val="22"/>
          <w:szCs w:val="22"/>
        </w:rPr>
        <w:t>.00.</w:t>
      </w:r>
    </w:p>
    <w:p w14:paraId="63722E0A" w14:textId="77777777" w:rsidR="00045B25" w:rsidRPr="00581734" w:rsidRDefault="00045B25" w:rsidP="008D441C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2E5D2607" w14:textId="77777777" w:rsidR="00EA68E1" w:rsidRPr="00581734" w:rsidRDefault="00EA68E1" w:rsidP="008D441C">
      <w:pPr>
        <w:spacing w:after="0" w:line="240" w:lineRule="auto"/>
        <w:rPr>
          <w:rFonts w:ascii="Times New Roman" w:hAnsi="Times New Roman" w:cs="Times New Roman"/>
          <w:b/>
        </w:rPr>
      </w:pPr>
      <w:r w:rsidRPr="00581734">
        <w:rPr>
          <w:rFonts w:ascii="Times New Roman" w:hAnsi="Times New Roman" w:cs="Times New Roman"/>
          <w:b/>
        </w:rPr>
        <w:t>VII. KOMUNIKACJA</w:t>
      </w:r>
    </w:p>
    <w:p w14:paraId="5892ECCE" w14:textId="77777777" w:rsidR="00153E23" w:rsidRPr="00190D75" w:rsidRDefault="00153E23" w:rsidP="00153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D75">
        <w:rPr>
          <w:rFonts w:ascii="Times New Roman" w:eastAsia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026388F9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F8A5DFF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b/>
          <w:lang w:eastAsia="ar-SA"/>
        </w:rPr>
        <w:t>VIII. WYJAŚNIENIE TREŚCI ZAPYTANIA OFERTOWEGO:</w:t>
      </w:r>
    </w:p>
    <w:p w14:paraId="1BF9E411" w14:textId="77777777" w:rsidR="00F1500A" w:rsidRPr="00F1500A" w:rsidRDefault="00F1500A" w:rsidP="00F1500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  <w:r w:rsidRPr="00F1500A">
        <w:rPr>
          <w:rFonts w:ascii="Times New Roman" w:eastAsia="Times New Roman" w:hAnsi="Times New Roman" w:cs="Times New Roman"/>
          <w:lang w:val="x-none" w:eastAsia="ar-SA"/>
        </w:rPr>
        <w:t>Wykonawca może zwrócić się pisemnie, do Zamawiającego o wyjaśnienie treści zapytania ofertowego</w:t>
      </w:r>
      <w:r w:rsidRPr="00F1500A">
        <w:rPr>
          <w:rFonts w:ascii="Times New Roman" w:eastAsia="Times New Roman" w:hAnsi="Times New Roman" w:cs="Times New Roman"/>
          <w:lang w:eastAsia="ar-SA"/>
        </w:rPr>
        <w:t>.</w:t>
      </w:r>
    </w:p>
    <w:p w14:paraId="5CAF1380" w14:textId="77777777" w:rsidR="00F1500A" w:rsidRPr="00F1500A" w:rsidRDefault="00F1500A" w:rsidP="00F1500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  <w:r w:rsidRPr="00F1500A">
        <w:rPr>
          <w:rFonts w:ascii="Times New Roman" w:eastAsia="Times New Roman" w:hAnsi="Times New Roman" w:cs="Times New Roman"/>
          <w:lang w:val="x-none" w:eastAsia="ar-SA"/>
        </w:rPr>
        <w:t xml:space="preserve">Zespół udziela odpowiedzi na zapytania, których treść została przekazana Zamawiającemu na 2 dni robocze przed </w:t>
      </w:r>
      <w:r w:rsidRPr="00F1500A">
        <w:rPr>
          <w:rFonts w:ascii="Times New Roman" w:eastAsia="Times New Roman" w:hAnsi="Times New Roman" w:cs="Times New Roman"/>
          <w:lang w:eastAsia="ar-SA"/>
        </w:rPr>
        <w:t xml:space="preserve">upływem </w:t>
      </w:r>
      <w:r w:rsidRPr="00F1500A">
        <w:rPr>
          <w:rFonts w:ascii="Times New Roman" w:eastAsia="Times New Roman" w:hAnsi="Times New Roman" w:cs="Times New Roman"/>
          <w:lang w:val="x-none" w:eastAsia="ar-SA"/>
        </w:rPr>
        <w:t>termin</w:t>
      </w:r>
      <w:r w:rsidRPr="00F1500A">
        <w:rPr>
          <w:rFonts w:ascii="Times New Roman" w:eastAsia="Times New Roman" w:hAnsi="Times New Roman" w:cs="Times New Roman"/>
          <w:lang w:eastAsia="ar-SA"/>
        </w:rPr>
        <w:t>u</w:t>
      </w:r>
      <w:r w:rsidRPr="00F1500A">
        <w:rPr>
          <w:rFonts w:ascii="Times New Roman" w:eastAsia="Times New Roman" w:hAnsi="Times New Roman" w:cs="Times New Roman"/>
          <w:lang w:val="x-none" w:eastAsia="ar-SA"/>
        </w:rPr>
        <w:t xml:space="preserve"> składani</w:t>
      </w:r>
      <w:r w:rsidRPr="00F1500A">
        <w:rPr>
          <w:rFonts w:ascii="Times New Roman" w:eastAsia="Times New Roman" w:hAnsi="Times New Roman" w:cs="Times New Roman"/>
          <w:lang w:eastAsia="ar-SA"/>
        </w:rPr>
        <w:t>a</w:t>
      </w:r>
      <w:r w:rsidRPr="00F1500A">
        <w:rPr>
          <w:rFonts w:ascii="Times New Roman" w:eastAsia="Times New Roman" w:hAnsi="Times New Roman" w:cs="Times New Roman"/>
          <w:lang w:val="x-none" w:eastAsia="ar-SA"/>
        </w:rPr>
        <w:t xml:space="preserve"> ofert</w:t>
      </w:r>
      <w:r w:rsidRPr="00F1500A">
        <w:rPr>
          <w:rFonts w:ascii="Times New Roman" w:eastAsia="Times New Roman" w:hAnsi="Times New Roman" w:cs="Times New Roman"/>
          <w:lang w:eastAsia="ar-SA"/>
        </w:rPr>
        <w:t>.</w:t>
      </w:r>
    </w:p>
    <w:p w14:paraId="438BFF99" w14:textId="77777777" w:rsidR="00F1500A" w:rsidRPr="00F1500A" w:rsidRDefault="00F1500A" w:rsidP="00F1500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  <w:r w:rsidRPr="00F1500A">
        <w:rPr>
          <w:rFonts w:ascii="Times New Roman" w:eastAsia="Times New Roman" w:hAnsi="Times New Roman" w:cs="Times New Roman"/>
          <w:lang w:val="x-none" w:eastAsia="ar-SA"/>
        </w:rPr>
        <w:t>Zespół umieszcza odpowiedzi do zapytania na swojej stronie internetowej oraz przesyła odpowiedzi w formie elektronicznej lub/ i faksem do Wykonawcy, który zadał zapytanie</w:t>
      </w:r>
      <w:r w:rsidRPr="00F1500A">
        <w:rPr>
          <w:rFonts w:ascii="Times New Roman" w:eastAsia="Times New Roman" w:hAnsi="Times New Roman" w:cs="Times New Roman"/>
          <w:lang w:eastAsia="ar-SA"/>
        </w:rPr>
        <w:t>.</w:t>
      </w:r>
    </w:p>
    <w:p w14:paraId="6CD97236" w14:textId="77777777" w:rsidR="00F1500A" w:rsidRPr="00F1500A" w:rsidRDefault="00F1500A" w:rsidP="00F1500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  <w:r w:rsidRPr="00F1500A">
        <w:rPr>
          <w:rFonts w:ascii="Times New Roman" w:eastAsia="Times New Roman" w:hAnsi="Times New Roman" w:cs="Times New Roman"/>
          <w:lang w:val="x-none" w:eastAsia="ar-SA"/>
        </w:rPr>
        <w:t>Na zapytania do treści zapytania ofertowego, które wpłynęły po terminie Zespół nie ma obowiązku udzielania odpowiedzi.</w:t>
      </w:r>
    </w:p>
    <w:p w14:paraId="3D71D6CA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349E46A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b/>
          <w:lang w:eastAsia="ar-SA"/>
        </w:rPr>
        <w:t>IX. MODYFKACJA TREŚCI ZAPYTANIA OFERTOWEGO:</w:t>
      </w:r>
    </w:p>
    <w:p w14:paraId="54CC98F6" w14:textId="77777777" w:rsidR="00EA68E1" w:rsidRPr="00581734" w:rsidRDefault="00EA68E1" w:rsidP="008D441C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t>Zespół może zmodyfikować treść zapytania ofertowego oraz załączników do zapytania ofertowego przed terminem składania ofert.</w:t>
      </w:r>
    </w:p>
    <w:p w14:paraId="48150922" w14:textId="77777777" w:rsidR="00EA68E1" w:rsidRPr="00581734" w:rsidRDefault="00EA68E1" w:rsidP="008D441C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t>Treść modyfikacji Zamawiający umieszcza na swojej stronie internetowej lub/i wysyła w formie elektronicznej do Wykonawców, do których wysłano zaproszenia.</w:t>
      </w:r>
    </w:p>
    <w:p w14:paraId="6A0C292D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F949CA7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334AB5CB" w14:textId="77777777" w:rsidR="00EA68E1" w:rsidRPr="00581734" w:rsidRDefault="00EA68E1" w:rsidP="008D441C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542D01CA" w14:textId="77777777" w:rsidR="00EA68E1" w:rsidRPr="00581734" w:rsidRDefault="00EA68E1" w:rsidP="008D44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 xml:space="preserve">Na prośbę Wykonawcy Zespół może przekazać informacje z otwarcia ofert, z tym, </w:t>
      </w:r>
      <w:r w:rsidRPr="00581734">
        <w:rPr>
          <w:rFonts w:ascii="Times New Roman" w:eastAsia="Times New Roman" w:hAnsi="Times New Roman" w:cs="Times New Roman"/>
        </w:rPr>
        <w:br/>
        <w:t>że informacje takie będą przekazywane po etapie negocjacji cenowych.</w:t>
      </w:r>
    </w:p>
    <w:p w14:paraId="5DAA8270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15AFDA4" w14:textId="77777777" w:rsidR="00EA68E1" w:rsidRPr="00581734" w:rsidRDefault="00EA68E1" w:rsidP="008D4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b/>
          <w:lang w:eastAsia="ar-SA"/>
        </w:rPr>
        <w:t>XI. UZUPEŁNIENIE OFERT:</w:t>
      </w:r>
    </w:p>
    <w:p w14:paraId="4AC17F8D" w14:textId="77777777" w:rsidR="00EA68E1" w:rsidRPr="00581734" w:rsidRDefault="00EA68E1" w:rsidP="008D441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t>W przypadku, gdy oferta najwyżej oceniona jest niekompletna lub/ i zawiera omyłki rachunkowe lub pisarskie Zespół wzywa Wykonawcę do uzupełnienia oferty.</w:t>
      </w:r>
    </w:p>
    <w:p w14:paraId="7C47318A" w14:textId="77777777" w:rsidR="00EA68E1" w:rsidRPr="00581734" w:rsidRDefault="00EA68E1" w:rsidP="008D441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lastRenderedPageBreak/>
        <w:t>W przypadku, gdy oferta Wykonawcy, który złożył ofertę najwyżej ocenioną zostanie odrzucona, a oferta Wykonawcy drugiego w kolejności jest niekompletna lub/ i zawiera omyłki rachunkowe lub pisarskie, Zespół wzywa Wykonawcę drugiego w kolejności do uzupełnienia oferty.</w:t>
      </w:r>
    </w:p>
    <w:p w14:paraId="52447BDC" w14:textId="77777777" w:rsidR="00EA68E1" w:rsidRPr="00581734" w:rsidRDefault="00EA68E1" w:rsidP="008D441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81734">
        <w:rPr>
          <w:rFonts w:ascii="Times New Roman" w:eastAsia="Times New Roman" w:hAnsi="Times New Roman" w:cs="Times New Roman"/>
          <w:lang w:eastAsia="ar-SA"/>
        </w:rPr>
        <w:t>Zespół może wezwać również innych Wykonawców do uzupełnienia oferty niekompletnej, a także powiadomić o poprawie ewentualnych omyłek rachunkowych lub pisarskich, w przypadku gdy Zespół zamierza zaprosić tych Wykonawców do negocjacji cenowych.</w:t>
      </w:r>
    </w:p>
    <w:p w14:paraId="28508329" w14:textId="77777777" w:rsidR="00EA68E1" w:rsidRPr="00581734" w:rsidRDefault="00EA68E1" w:rsidP="008D4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C48660" w14:textId="77777777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>XII. WYJAŚNIENIE WĄTPLIWOŚCI DOTYCZĄCYCH TREŚCI OFERT:</w:t>
      </w:r>
    </w:p>
    <w:p w14:paraId="1563D97C" w14:textId="77777777" w:rsidR="00EA68E1" w:rsidRPr="00581734" w:rsidRDefault="00EA68E1" w:rsidP="008D441C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W przypadku, gdy oferta najwyżej oceniona budzi wątpliwości pod kątem zgodności z treścią zapytania ofertowego Zespół wzywa Wykonawcę do wyjaśnienia wątpliwości treści oferty.</w:t>
      </w:r>
    </w:p>
    <w:p w14:paraId="329B1DE6" w14:textId="77777777" w:rsidR="00EA68E1" w:rsidRPr="00581734" w:rsidRDefault="00EA68E1" w:rsidP="008D441C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03D6CEB5" w14:textId="77777777" w:rsidR="00EA68E1" w:rsidRPr="00581734" w:rsidRDefault="00EA68E1" w:rsidP="008D441C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Zespół może wezwać również innych Wykonawców do wyjaśnienia wątpliwości treści oferty w przypadku gdy Zespół zamierza zaprosić tych Wykonawców do negocjacji cenowych.</w:t>
      </w:r>
    </w:p>
    <w:p w14:paraId="3035103C" w14:textId="77777777" w:rsidR="00045B25" w:rsidRPr="00581734" w:rsidRDefault="00045B25" w:rsidP="00796269">
      <w:pPr>
        <w:pStyle w:val="Tekstpodstawowywcity3"/>
        <w:spacing w:after="0"/>
        <w:ind w:left="0"/>
        <w:jc w:val="both"/>
        <w:rPr>
          <w:rStyle w:val="Pogrubienie"/>
          <w:b w:val="0"/>
          <w:bCs w:val="0"/>
          <w:sz w:val="22"/>
          <w:szCs w:val="22"/>
        </w:rPr>
      </w:pPr>
    </w:p>
    <w:p w14:paraId="7EBC87F0" w14:textId="77777777" w:rsidR="00045B25" w:rsidRPr="00581734" w:rsidRDefault="00045B25" w:rsidP="008D441C">
      <w:pPr>
        <w:pStyle w:val="Bartek"/>
        <w:rPr>
          <w:rStyle w:val="Pogrubienie"/>
          <w:bCs w:val="0"/>
          <w:sz w:val="22"/>
          <w:szCs w:val="22"/>
        </w:rPr>
      </w:pPr>
      <w:r w:rsidRPr="00581734">
        <w:rPr>
          <w:rStyle w:val="Pogrubienie"/>
          <w:bCs w:val="0"/>
          <w:sz w:val="22"/>
          <w:szCs w:val="22"/>
        </w:rPr>
        <w:t>XII</w:t>
      </w:r>
      <w:r w:rsidR="00EA68E1" w:rsidRPr="00581734">
        <w:rPr>
          <w:rStyle w:val="Pogrubienie"/>
          <w:bCs w:val="0"/>
          <w:sz w:val="22"/>
          <w:szCs w:val="22"/>
        </w:rPr>
        <w:t>I</w:t>
      </w:r>
      <w:r w:rsidRPr="00581734">
        <w:rPr>
          <w:rStyle w:val="Pogrubienie"/>
          <w:bCs w:val="0"/>
          <w:sz w:val="22"/>
          <w:szCs w:val="22"/>
        </w:rPr>
        <w:t>. KRYTERIA OCENY OFERT:</w:t>
      </w:r>
    </w:p>
    <w:p w14:paraId="171291CC" w14:textId="43D7C13E" w:rsidR="004D634A" w:rsidRPr="00581734" w:rsidRDefault="004D634A" w:rsidP="004D63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 xml:space="preserve">Cena za </w:t>
      </w:r>
      <w:r w:rsidR="0043401B" w:rsidRPr="00581734">
        <w:rPr>
          <w:rFonts w:ascii="Times New Roman" w:hAnsi="Times New Roman" w:cs="Times New Roman"/>
          <w:b/>
        </w:rPr>
        <w:t xml:space="preserve">wykonywanie profilaktycznych badań z zakresu medycyny pracy </w:t>
      </w:r>
      <w:r w:rsidRPr="00581734">
        <w:rPr>
          <w:rFonts w:ascii="Times New Roman" w:eastAsia="Times New Roman" w:hAnsi="Times New Roman" w:cs="Times New Roman"/>
          <w:b/>
        </w:rPr>
        <w:t>– waga kryterium 90% -K1</w:t>
      </w:r>
    </w:p>
    <w:p w14:paraId="3E7009BD" w14:textId="77777777" w:rsidR="004D634A" w:rsidRPr="00581734" w:rsidRDefault="004D634A" w:rsidP="004D6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326E33" w14:textId="77777777" w:rsidR="004D634A" w:rsidRPr="00581734" w:rsidRDefault="004D634A" w:rsidP="004D634A">
      <w:pPr>
        <w:tabs>
          <w:tab w:val="left" w:pos="1068"/>
        </w:tabs>
        <w:spacing w:after="0" w:line="240" w:lineRule="auto"/>
        <w:ind w:right="708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</w:rPr>
        <w:t xml:space="preserve">Cena oferty zostanie przeliczona na wartości punktowe, uwzględniając wagę i stosując wzór: </w:t>
      </w:r>
    </w:p>
    <w:p w14:paraId="08BA92DE" w14:textId="77777777" w:rsidR="004D634A" w:rsidRPr="00581734" w:rsidRDefault="004D634A" w:rsidP="004D634A">
      <w:pPr>
        <w:spacing w:after="0" w:line="240" w:lineRule="auto"/>
        <w:ind w:left="426" w:right="708"/>
        <w:jc w:val="center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  <w:position w:val="-30"/>
        </w:rPr>
        <w:object w:dxaOrig="1040" w:dyaOrig="680" w14:anchorId="55361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 filled="t">
            <v:fill color2="black"/>
            <v:imagedata r:id="rId9" o:title=""/>
          </v:shape>
          <o:OLEObject Type="Embed" ProgID="Equation.3" ShapeID="_x0000_i1025" DrawAspect="Content" ObjectID="_1770790680" r:id="rId10"/>
        </w:object>
      </w:r>
      <w:r w:rsidRPr="00581734">
        <w:rPr>
          <w:rFonts w:ascii="Times New Roman" w:hAnsi="Times New Roman" w:cs="Times New Roman"/>
        </w:rPr>
        <w:t xml:space="preserve"> · 90 pkt</w:t>
      </w:r>
    </w:p>
    <w:p w14:paraId="78A0F755" w14:textId="740D5285" w:rsidR="004D634A" w:rsidRPr="00581734" w:rsidRDefault="004D634A" w:rsidP="004D634A">
      <w:pPr>
        <w:tabs>
          <w:tab w:val="left" w:pos="993"/>
        </w:tabs>
        <w:spacing w:after="0" w:line="240" w:lineRule="auto"/>
        <w:ind w:left="426" w:right="708"/>
        <w:jc w:val="both"/>
        <w:rPr>
          <w:rFonts w:ascii="Times New Roman" w:hAnsi="Times New Roman" w:cs="Times New Roman"/>
        </w:rPr>
      </w:pPr>
      <w:proofErr w:type="spellStart"/>
      <w:r w:rsidRPr="00581734">
        <w:rPr>
          <w:rFonts w:ascii="Times New Roman" w:hAnsi="Times New Roman" w:cs="Times New Roman"/>
        </w:rPr>
        <w:t>C</w:t>
      </w:r>
      <w:r w:rsidRPr="00581734">
        <w:rPr>
          <w:rFonts w:ascii="Times New Roman" w:hAnsi="Times New Roman" w:cs="Times New Roman"/>
          <w:vertAlign w:val="subscript"/>
        </w:rPr>
        <w:t>min</w:t>
      </w:r>
      <w:proofErr w:type="spellEnd"/>
      <w:r w:rsidRPr="00581734">
        <w:rPr>
          <w:rFonts w:ascii="Times New Roman" w:hAnsi="Times New Roman" w:cs="Times New Roman"/>
          <w:vertAlign w:val="subscript"/>
        </w:rPr>
        <w:tab/>
      </w:r>
      <w:r w:rsidRPr="00581734">
        <w:rPr>
          <w:rFonts w:ascii="Times New Roman" w:hAnsi="Times New Roman" w:cs="Times New Roman"/>
        </w:rPr>
        <w:t xml:space="preserve">- cena minimalna </w:t>
      </w:r>
      <w:bookmarkStart w:id="0" w:name="_Hlk129600150"/>
      <w:r w:rsidR="00340EF9">
        <w:rPr>
          <w:rFonts w:ascii="Times New Roman" w:hAnsi="Times New Roman" w:cs="Times New Roman"/>
        </w:rPr>
        <w:t>za wykonanie profilaktycznych badań z zakresu medycyny pracy</w:t>
      </w:r>
      <w:bookmarkEnd w:id="0"/>
    </w:p>
    <w:p w14:paraId="523D69EB" w14:textId="0675A4CD" w:rsidR="004D634A" w:rsidRPr="00581734" w:rsidRDefault="004D634A" w:rsidP="004D634A">
      <w:pPr>
        <w:tabs>
          <w:tab w:val="left" w:pos="993"/>
        </w:tabs>
        <w:spacing w:after="0" w:line="240" w:lineRule="auto"/>
        <w:ind w:left="426" w:right="708"/>
        <w:jc w:val="both"/>
        <w:rPr>
          <w:rFonts w:ascii="Times New Roman" w:hAnsi="Times New Roman" w:cs="Times New Roman"/>
        </w:rPr>
      </w:pPr>
      <w:proofErr w:type="spellStart"/>
      <w:r w:rsidRPr="00581734">
        <w:rPr>
          <w:rFonts w:ascii="Times New Roman" w:hAnsi="Times New Roman" w:cs="Times New Roman"/>
        </w:rPr>
        <w:t>C</w:t>
      </w:r>
      <w:r w:rsidRPr="00581734">
        <w:rPr>
          <w:rFonts w:ascii="Times New Roman" w:hAnsi="Times New Roman" w:cs="Times New Roman"/>
          <w:vertAlign w:val="subscript"/>
        </w:rPr>
        <w:t>n</w:t>
      </w:r>
      <w:proofErr w:type="spellEnd"/>
      <w:r w:rsidRPr="00581734">
        <w:rPr>
          <w:rFonts w:ascii="Times New Roman" w:hAnsi="Times New Roman" w:cs="Times New Roman"/>
          <w:vertAlign w:val="subscript"/>
        </w:rPr>
        <w:tab/>
      </w:r>
      <w:r w:rsidRPr="00581734">
        <w:rPr>
          <w:rFonts w:ascii="Times New Roman" w:hAnsi="Times New Roman" w:cs="Times New Roman"/>
        </w:rPr>
        <w:t xml:space="preserve">- cena </w:t>
      </w:r>
      <w:r w:rsidR="00340EF9">
        <w:rPr>
          <w:rFonts w:ascii="Times New Roman" w:hAnsi="Times New Roman" w:cs="Times New Roman"/>
        </w:rPr>
        <w:t>za wykonanie profilaktycznych badań z zakresu medycyny pracy</w:t>
      </w:r>
    </w:p>
    <w:p w14:paraId="191547E5" w14:textId="77777777" w:rsidR="004D634A" w:rsidRPr="00581734" w:rsidRDefault="004D634A" w:rsidP="004D6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73E8C4" w14:textId="6C194AFB" w:rsidR="004D634A" w:rsidRPr="00581734" w:rsidRDefault="004D634A" w:rsidP="004D634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 xml:space="preserve">Odległość </w:t>
      </w:r>
      <w:r w:rsidR="0043401B" w:rsidRPr="00581734">
        <w:rPr>
          <w:rFonts w:ascii="Times New Roman" w:eastAsia="Times New Roman" w:hAnsi="Times New Roman" w:cs="Times New Roman"/>
          <w:b/>
        </w:rPr>
        <w:t xml:space="preserve">od </w:t>
      </w:r>
      <w:r w:rsidR="0043401B" w:rsidRPr="00581734">
        <w:rPr>
          <w:rStyle w:val="Pogrubienie"/>
          <w:rFonts w:ascii="Times New Roman" w:hAnsi="Times New Roman" w:cs="Times New Roman"/>
          <w:bCs w:val="0"/>
        </w:rPr>
        <w:t>miejsca wykonania badań</w:t>
      </w:r>
      <w:r w:rsidR="0043401B" w:rsidRPr="00581734">
        <w:rPr>
          <w:rStyle w:val="Pogrubienie"/>
          <w:b w:val="0"/>
          <w:bCs w:val="0"/>
        </w:rPr>
        <w:t xml:space="preserve"> </w:t>
      </w:r>
      <w:r w:rsidR="0043401B" w:rsidRPr="00581734">
        <w:rPr>
          <w:rStyle w:val="Pogrubienie"/>
          <w:bCs w:val="0"/>
        </w:rPr>
        <w:t>do</w:t>
      </w:r>
      <w:r w:rsidR="0043401B" w:rsidRPr="00581734">
        <w:rPr>
          <w:rStyle w:val="Pogrubienie"/>
          <w:b w:val="0"/>
          <w:bCs w:val="0"/>
        </w:rPr>
        <w:t xml:space="preserve"> </w:t>
      </w:r>
      <w:r w:rsidRPr="00581734">
        <w:rPr>
          <w:rFonts w:ascii="Times New Roman" w:eastAsia="Times New Roman" w:hAnsi="Times New Roman" w:cs="Times New Roman"/>
          <w:b/>
        </w:rPr>
        <w:t>siedziby Zamawiającego– waga kryterium 10% - K2</w:t>
      </w:r>
    </w:p>
    <w:p w14:paraId="59B59978" w14:textId="77777777" w:rsidR="004D634A" w:rsidRPr="00581734" w:rsidRDefault="004D634A" w:rsidP="004D63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6CD6A82" w14:textId="77777777" w:rsidR="004D634A" w:rsidRPr="00581734" w:rsidRDefault="004D634A" w:rsidP="004D63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Zamawiający przyznaje punkty w niniejszym kryterium w następujący sposób:</w:t>
      </w:r>
    </w:p>
    <w:p w14:paraId="317BD5DE" w14:textId="77777777" w:rsidR="004D634A" w:rsidRPr="00581734" w:rsidRDefault="004D634A" w:rsidP="004D63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42057FA" w14:textId="77777777" w:rsidR="004D634A" w:rsidRPr="00581734" w:rsidRDefault="004D634A" w:rsidP="004D634A">
      <w:pPr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</w:rPr>
      </w:pPr>
    </w:p>
    <w:p w14:paraId="67DBB3C3" w14:textId="5F0C2007" w:rsidR="004D634A" w:rsidRPr="00581734" w:rsidRDefault="00920A9B" w:rsidP="004D634A">
      <w:pPr>
        <w:tabs>
          <w:tab w:val="left" w:pos="993"/>
        </w:tabs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Odległość do 10 km – 10 pkt.</w:t>
      </w:r>
    </w:p>
    <w:p w14:paraId="3BCFC42E" w14:textId="161DD6DF" w:rsidR="00920A9B" w:rsidRPr="00581734" w:rsidRDefault="00920A9B" w:rsidP="00920A9B">
      <w:pPr>
        <w:tabs>
          <w:tab w:val="left" w:pos="993"/>
        </w:tabs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 xml:space="preserve">Odległość powyżej 10 km </w:t>
      </w:r>
      <w:r w:rsidR="00616F6A">
        <w:rPr>
          <w:rFonts w:ascii="Times New Roman" w:eastAsia="Times New Roman" w:hAnsi="Times New Roman" w:cs="Times New Roman"/>
        </w:rPr>
        <w:t>do 15</w:t>
      </w:r>
      <w:r w:rsidRPr="00581734">
        <w:rPr>
          <w:rFonts w:ascii="Times New Roman" w:eastAsia="Times New Roman" w:hAnsi="Times New Roman" w:cs="Times New Roman"/>
        </w:rPr>
        <w:t xml:space="preserve"> km - 5 pkt.</w:t>
      </w:r>
    </w:p>
    <w:p w14:paraId="728C248A" w14:textId="2F7EE367" w:rsidR="004D634A" w:rsidRDefault="00920A9B" w:rsidP="00920A9B">
      <w:pPr>
        <w:tabs>
          <w:tab w:val="left" w:pos="993"/>
        </w:tabs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 xml:space="preserve">Odległość </w:t>
      </w:r>
      <w:r w:rsidR="00616F6A">
        <w:rPr>
          <w:rFonts w:ascii="Times New Roman" w:eastAsia="Times New Roman" w:hAnsi="Times New Roman" w:cs="Times New Roman"/>
        </w:rPr>
        <w:t>powyżej 15</w:t>
      </w:r>
      <w:r w:rsidRPr="00581734">
        <w:rPr>
          <w:rFonts w:ascii="Times New Roman" w:eastAsia="Times New Roman" w:hAnsi="Times New Roman" w:cs="Times New Roman"/>
        </w:rPr>
        <w:t xml:space="preserve"> km – 0 pkt.</w:t>
      </w:r>
      <w:r w:rsidR="00616F6A">
        <w:rPr>
          <w:rFonts w:ascii="Times New Roman" w:eastAsia="Times New Roman" w:hAnsi="Times New Roman" w:cs="Times New Roman"/>
        </w:rPr>
        <w:t xml:space="preserve"> (</w:t>
      </w:r>
      <w:r w:rsidR="00616F6A" w:rsidRPr="00616F6A">
        <w:rPr>
          <w:rFonts w:ascii="Times New Roman" w:eastAsia="Times New Roman" w:hAnsi="Times New Roman" w:cs="Times New Roman"/>
        </w:rPr>
        <w:t xml:space="preserve">Maksymalna odległość miejsca wykonania badań </w:t>
      </w:r>
      <w:r w:rsidR="00616F6A" w:rsidRPr="00997B6E">
        <w:rPr>
          <w:rFonts w:ascii="Times New Roman" w:eastAsia="Times New Roman" w:hAnsi="Times New Roman" w:cs="Times New Roman"/>
        </w:rPr>
        <w:t xml:space="preserve">to 18 km </w:t>
      </w:r>
      <w:r w:rsidR="00616F6A" w:rsidRPr="00616F6A">
        <w:rPr>
          <w:rFonts w:ascii="Times New Roman" w:eastAsia="Times New Roman" w:hAnsi="Times New Roman" w:cs="Times New Roman"/>
        </w:rPr>
        <w:t>od siedziby Zamawiającego.</w:t>
      </w:r>
      <w:r w:rsidR="00616F6A">
        <w:rPr>
          <w:rFonts w:ascii="Times New Roman" w:eastAsia="Times New Roman" w:hAnsi="Times New Roman" w:cs="Times New Roman"/>
        </w:rPr>
        <w:t>)</w:t>
      </w:r>
    </w:p>
    <w:p w14:paraId="250F38AA" w14:textId="77777777" w:rsidR="00616F6A" w:rsidRPr="00581734" w:rsidRDefault="00616F6A" w:rsidP="00920A9B">
      <w:pPr>
        <w:tabs>
          <w:tab w:val="left" w:pos="993"/>
        </w:tabs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</w:rPr>
      </w:pPr>
    </w:p>
    <w:p w14:paraId="0562C722" w14:textId="77777777" w:rsidR="004D634A" w:rsidRPr="00581734" w:rsidRDefault="004D634A" w:rsidP="004D634A">
      <w:pPr>
        <w:spacing w:after="0" w:line="240" w:lineRule="auto"/>
        <w:jc w:val="both"/>
        <w:rPr>
          <w:b/>
        </w:rPr>
      </w:pPr>
    </w:p>
    <w:p w14:paraId="397E26B6" w14:textId="77777777" w:rsidR="004D634A" w:rsidRPr="00581734" w:rsidRDefault="004D634A" w:rsidP="004D63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34">
        <w:rPr>
          <w:rFonts w:ascii="Times New Roman" w:hAnsi="Times New Roman" w:cs="Times New Roman"/>
          <w:b/>
        </w:rPr>
        <w:t>Razem:</w:t>
      </w:r>
    </w:p>
    <w:p w14:paraId="379FF945" w14:textId="77777777" w:rsidR="004D634A" w:rsidRPr="00581734" w:rsidRDefault="004D634A" w:rsidP="004D634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Wartość punktowa= K1 + K2</w:t>
      </w:r>
    </w:p>
    <w:p w14:paraId="2AFB8B2E" w14:textId="77777777" w:rsidR="00045B25" w:rsidRPr="00581734" w:rsidRDefault="00045B25" w:rsidP="008D441C">
      <w:pPr>
        <w:pStyle w:val="Tekstpodstawowywcity3"/>
        <w:spacing w:after="0"/>
        <w:ind w:left="0"/>
        <w:jc w:val="both"/>
        <w:rPr>
          <w:rStyle w:val="Pogrubienie"/>
          <w:b w:val="0"/>
          <w:bCs w:val="0"/>
          <w:sz w:val="22"/>
          <w:szCs w:val="22"/>
        </w:rPr>
      </w:pPr>
    </w:p>
    <w:p w14:paraId="0F1733E3" w14:textId="77777777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>XIV. NEGOCJACJE CENOWE:</w:t>
      </w:r>
    </w:p>
    <w:p w14:paraId="082E4C95" w14:textId="7E7DCE87" w:rsidR="00EA68E1" w:rsidRPr="00581734" w:rsidRDefault="00EA68E1" w:rsidP="008D441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Po złożeniu ofert Zamawiający dokonuje weryfikacji złożonych propozycji, wybiera w zależności od ilości złożonych ofert minimum 2 oferty do dalszych negocjacji cenowych, chyba że ze względu na specyfikę przedmiotu zamówienia istnieje możliwość uzyskania zamówienia</w:t>
      </w:r>
      <w:r w:rsidR="008E35E4">
        <w:rPr>
          <w:rFonts w:ascii="Times New Roman" w:eastAsia="Times New Roman" w:hAnsi="Times New Roman" w:cs="Times New Roman"/>
        </w:rPr>
        <w:t xml:space="preserve"> </w:t>
      </w:r>
      <w:r w:rsidRPr="00581734">
        <w:rPr>
          <w:rFonts w:ascii="Times New Roman" w:eastAsia="Times New Roman" w:hAnsi="Times New Roman" w:cs="Times New Roman"/>
        </w:rPr>
        <w:t>od jednego Wykonawcy, wtedy można negocjować warunki tylko z jednym Oferentem.</w:t>
      </w:r>
    </w:p>
    <w:p w14:paraId="733C9DAF" w14:textId="77777777" w:rsidR="00EA68E1" w:rsidRPr="00581734" w:rsidRDefault="00EA68E1" w:rsidP="008D441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 xml:space="preserve">W przypadku gdy wartość oferty najkorzystniejszej jest niższa niż wartość szacowana, Zamawiający może nie przeprowadzać negocjacji cenowych. </w:t>
      </w:r>
    </w:p>
    <w:p w14:paraId="777A2D32" w14:textId="77777777" w:rsidR="00EA68E1" w:rsidRPr="00581734" w:rsidRDefault="00EA68E1" w:rsidP="008D441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 xml:space="preserve">Negocjacje cenowe odbywają się drogą elektroniczną, telefoniczną lub osobiście na spotkaniu </w:t>
      </w:r>
      <w:r w:rsidRPr="00581734">
        <w:rPr>
          <w:rFonts w:ascii="Times New Roman" w:eastAsia="Times New Roman" w:hAnsi="Times New Roman" w:cs="Times New Roman"/>
        </w:rPr>
        <w:br/>
        <w:t>przedstawiciela Wykonawcy z Dyrektorem lub osobą upoważnioną.</w:t>
      </w:r>
    </w:p>
    <w:p w14:paraId="2524C34A" w14:textId="77777777" w:rsidR="00EA68E1" w:rsidRPr="00581734" w:rsidRDefault="00EA68E1" w:rsidP="008D4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0E64A58F" w14:textId="77777777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>XV. ODRZUCENIE OFERTY:</w:t>
      </w:r>
    </w:p>
    <w:p w14:paraId="463010DA" w14:textId="3B690BA0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Odrzucenie oferty następuje w sytuacji, kiedy oferta została złożona po terminie i/lub jest niezgodna z treścią niniejszego zapytania ofertowego ( uwzględniając punkt XI)</w:t>
      </w:r>
      <w:r w:rsidR="008E35E4">
        <w:rPr>
          <w:rFonts w:ascii="Times New Roman" w:eastAsia="Times New Roman" w:hAnsi="Times New Roman" w:cs="Times New Roman"/>
        </w:rPr>
        <w:t>.</w:t>
      </w:r>
    </w:p>
    <w:p w14:paraId="3D0353FC" w14:textId="77777777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B9CDC1" w14:textId="77777777" w:rsidR="00EA68E1" w:rsidRPr="00581734" w:rsidRDefault="00EA68E1" w:rsidP="008D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81734">
        <w:rPr>
          <w:rFonts w:ascii="Times New Roman" w:eastAsia="Times New Roman" w:hAnsi="Times New Roman" w:cs="Times New Roman"/>
          <w:b/>
        </w:rPr>
        <w:t>XVI. UNIEWAŻNIENIE POSTĘPOWANIA:</w:t>
      </w:r>
    </w:p>
    <w:p w14:paraId="4A172B78" w14:textId="77777777" w:rsidR="00EA68E1" w:rsidRPr="00581734" w:rsidRDefault="00EA68E1" w:rsidP="008D441C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Zamawiający, na każdym z etapów do momentu podpisania umowy, może unieważnić postępowanie, jeżeli:</w:t>
      </w:r>
    </w:p>
    <w:p w14:paraId="75EB89EF" w14:textId="77777777" w:rsidR="00EA68E1" w:rsidRPr="00581734" w:rsidRDefault="00EA68E1" w:rsidP="008D441C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lastRenderedPageBreak/>
        <w:t xml:space="preserve">Nie złożono żadnej oferty niepodlegającej odrzuceniu; </w:t>
      </w:r>
    </w:p>
    <w:p w14:paraId="681792E1" w14:textId="77777777" w:rsidR="00EA68E1" w:rsidRPr="00581734" w:rsidRDefault="00EA68E1" w:rsidP="008D441C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6B6AA1B8" w14:textId="77777777" w:rsidR="00EA68E1" w:rsidRPr="00581734" w:rsidRDefault="00EA68E1" w:rsidP="008D441C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Wystąpiła istotna zmiana okoliczności powodująca, że wykonanie zamówienia nie leży w interesie publicznym, czego nie można było wcześniej przewidzieć;</w:t>
      </w:r>
    </w:p>
    <w:p w14:paraId="74CB03D4" w14:textId="77777777" w:rsidR="00EA68E1" w:rsidRPr="00581734" w:rsidRDefault="00EA68E1" w:rsidP="008D441C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Postępowanie jest obarczone niemożliwą do usunięcia wadą uniemożliwiającą zawarcie umowy;</w:t>
      </w:r>
    </w:p>
    <w:p w14:paraId="2B5EE31D" w14:textId="77777777" w:rsidR="00EA68E1" w:rsidRPr="00581734" w:rsidRDefault="00EA68E1" w:rsidP="008D441C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81734">
        <w:rPr>
          <w:rFonts w:ascii="Times New Roman" w:eastAsia="Times New Roman" w:hAnsi="Times New Roman" w:cs="Times New Roman"/>
        </w:rPr>
        <w:t>Zamawiający odstąpił od zamiaru udzielenia zamówienia z innych przyczyn.</w:t>
      </w:r>
    </w:p>
    <w:p w14:paraId="723B9631" w14:textId="08279659" w:rsidR="00045B25" w:rsidRDefault="00EA68E1" w:rsidP="008D441C">
      <w:pPr>
        <w:spacing w:after="0" w:line="240" w:lineRule="auto"/>
        <w:rPr>
          <w:rFonts w:ascii="Times New Roman" w:hAnsi="Times New Roman" w:cs="Times New Roman"/>
        </w:rPr>
      </w:pPr>
      <w:r w:rsidRPr="00581734">
        <w:rPr>
          <w:rFonts w:ascii="Times New Roman" w:hAnsi="Times New Roman" w:cs="Times New Roman"/>
        </w:rPr>
        <w:tab/>
      </w:r>
      <w:r w:rsidRPr="00581734">
        <w:rPr>
          <w:rFonts w:ascii="Times New Roman" w:hAnsi="Times New Roman" w:cs="Times New Roman"/>
        </w:rPr>
        <w:tab/>
      </w:r>
    </w:p>
    <w:p w14:paraId="7E80705C" w14:textId="77777777" w:rsidR="008E35E4" w:rsidRDefault="008E35E4" w:rsidP="008E35E4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115436">
        <w:rPr>
          <w:rFonts w:ascii="Times New Roman" w:hAnsi="Times New Roman"/>
          <w:b/>
          <w:bCs/>
          <w:color w:val="000000"/>
        </w:rPr>
        <w:t>XVII. UMOWA</w:t>
      </w:r>
    </w:p>
    <w:p w14:paraId="20636A91" w14:textId="77777777" w:rsidR="008E35E4" w:rsidRDefault="008E35E4" w:rsidP="008E35E4">
      <w:pPr>
        <w:pStyle w:val="Default"/>
        <w:numPr>
          <w:ilvl w:val="3"/>
          <w:numId w:val="25"/>
        </w:numPr>
        <w:ind w:left="567" w:hanging="283"/>
        <w:jc w:val="both"/>
        <w:rPr>
          <w:color w:val="auto"/>
          <w:sz w:val="22"/>
          <w:szCs w:val="22"/>
        </w:rPr>
      </w:pPr>
      <w:r w:rsidRPr="00C217E5">
        <w:rPr>
          <w:sz w:val="22"/>
          <w:szCs w:val="22"/>
        </w:rPr>
        <w:t>Umowa może być zawarta w formie papierowej</w:t>
      </w:r>
      <w:r w:rsidRPr="00C217E5">
        <w:rPr>
          <w:color w:val="auto"/>
          <w:sz w:val="22"/>
          <w:szCs w:val="22"/>
        </w:rPr>
        <w:t>, tradycyjnej</w:t>
      </w:r>
      <w:r w:rsidRPr="00A862C8">
        <w:rPr>
          <w:color w:val="auto"/>
          <w:sz w:val="22"/>
          <w:szCs w:val="22"/>
        </w:rPr>
        <w:t xml:space="preserve"> poprzez dostarczenie do Zamawiającego egzemplarzy umów wraz z podpisami</w:t>
      </w:r>
      <w:r>
        <w:rPr>
          <w:color w:val="auto"/>
          <w:sz w:val="22"/>
          <w:szCs w:val="22"/>
        </w:rPr>
        <w:t xml:space="preserve">, lub zawarta </w:t>
      </w:r>
      <w:r w:rsidRPr="00A862C8">
        <w:rPr>
          <w:color w:val="auto"/>
          <w:sz w:val="22"/>
          <w:szCs w:val="22"/>
        </w:rPr>
        <w:t>na miejscu, w siedzibie Zamawiającego</w:t>
      </w:r>
      <w:r>
        <w:rPr>
          <w:color w:val="auto"/>
          <w:sz w:val="22"/>
          <w:szCs w:val="22"/>
        </w:rPr>
        <w:t>.</w:t>
      </w:r>
    </w:p>
    <w:p w14:paraId="20FBFAF2" w14:textId="77777777" w:rsidR="008E35E4" w:rsidRPr="004607C1" w:rsidRDefault="008E35E4" w:rsidP="008E35E4">
      <w:pPr>
        <w:pStyle w:val="Default"/>
        <w:numPr>
          <w:ilvl w:val="3"/>
          <w:numId w:val="25"/>
        </w:numPr>
        <w:ind w:left="567" w:hanging="283"/>
        <w:jc w:val="both"/>
        <w:rPr>
          <w:sz w:val="22"/>
          <w:szCs w:val="22"/>
        </w:rPr>
      </w:pPr>
      <w:r w:rsidRPr="004607C1">
        <w:rPr>
          <w:sz w:val="22"/>
          <w:szCs w:val="22"/>
        </w:rPr>
        <w:t>Dopuszcza się zawarcie umowy w formie  elektronicznej, podpisanej za pomocą kwalifikowanego podpisu elektronicznego.</w:t>
      </w:r>
    </w:p>
    <w:p w14:paraId="7DD6C737" w14:textId="77777777" w:rsidR="008E35E4" w:rsidRPr="004607C1" w:rsidRDefault="008E35E4" w:rsidP="008E35E4">
      <w:pPr>
        <w:pStyle w:val="Default"/>
        <w:numPr>
          <w:ilvl w:val="3"/>
          <w:numId w:val="25"/>
        </w:numPr>
        <w:ind w:left="567" w:hanging="283"/>
        <w:jc w:val="both"/>
        <w:rPr>
          <w:sz w:val="22"/>
          <w:szCs w:val="22"/>
        </w:rPr>
      </w:pPr>
      <w:r w:rsidRPr="00ED6277">
        <w:rPr>
          <w:b/>
          <w:sz w:val="22"/>
          <w:szCs w:val="22"/>
        </w:rPr>
        <w:t>Przed podpisaniem umowy Wykonawca, który złożył najkorzystniejszą ofertę</w:t>
      </w:r>
      <w:r>
        <w:rPr>
          <w:b/>
          <w:sz w:val="22"/>
          <w:szCs w:val="22"/>
        </w:rPr>
        <w:t xml:space="preserve"> określa formę zawarcia umowy z Zamawiającym.</w:t>
      </w:r>
    </w:p>
    <w:p w14:paraId="71BF9BD0" w14:textId="5EC95F57" w:rsidR="008E35E4" w:rsidRDefault="008E35E4" w:rsidP="008D441C">
      <w:pPr>
        <w:spacing w:after="0" w:line="240" w:lineRule="auto"/>
        <w:rPr>
          <w:rFonts w:ascii="Times New Roman" w:hAnsi="Times New Roman" w:cs="Times New Roman"/>
        </w:rPr>
      </w:pPr>
    </w:p>
    <w:p w14:paraId="6E5B7248" w14:textId="453C20A7" w:rsidR="008E35E4" w:rsidRDefault="008E35E4" w:rsidP="008D441C">
      <w:pPr>
        <w:spacing w:after="0" w:line="240" w:lineRule="auto"/>
        <w:rPr>
          <w:rFonts w:ascii="Times New Roman" w:hAnsi="Times New Roman" w:cs="Times New Roman"/>
        </w:rPr>
      </w:pPr>
    </w:p>
    <w:p w14:paraId="2EBD811C" w14:textId="370ECBDD" w:rsidR="008E35E4" w:rsidRDefault="008E35E4" w:rsidP="008D441C">
      <w:pPr>
        <w:spacing w:after="0" w:line="240" w:lineRule="auto"/>
        <w:rPr>
          <w:rFonts w:ascii="Times New Roman" w:hAnsi="Times New Roman" w:cs="Times New Roman"/>
        </w:rPr>
      </w:pPr>
    </w:p>
    <w:p w14:paraId="65BF7490" w14:textId="77777777" w:rsidR="008E35E4" w:rsidRPr="00581734" w:rsidRDefault="008E35E4" w:rsidP="008D441C">
      <w:pPr>
        <w:spacing w:after="0" w:line="240" w:lineRule="auto"/>
        <w:rPr>
          <w:rFonts w:ascii="Times New Roman" w:hAnsi="Times New Roman" w:cs="Times New Roman"/>
          <w:b/>
        </w:rPr>
      </w:pPr>
    </w:p>
    <w:p w14:paraId="72FDBAA7" w14:textId="77777777" w:rsidR="00045B25" w:rsidRPr="00581734" w:rsidRDefault="00045B25" w:rsidP="008D441C">
      <w:pPr>
        <w:pStyle w:val="Bartek"/>
        <w:rPr>
          <w:sz w:val="22"/>
          <w:szCs w:val="22"/>
        </w:rPr>
      </w:pPr>
    </w:p>
    <w:p w14:paraId="0AEE8564" w14:textId="01930C2B" w:rsidR="00045B25" w:rsidRPr="00581734" w:rsidRDefault="00045B25" w:rsidP="008D441C">
      <w:pPr>
        <w:pStyle w:val="Bartek"/>
        <w:ind w:left="357"/>
        <w:jc w:val="right"/>
        <w:rPr>
          <w:sz w:val="22"/>
          <w:szCs w:val="22"/>
        </w:rPr>
      </w:pPr>
      <w:r w:rsidRPr="00581734">
        <w:rPr>
          <w:sz w:val="22"/>
          <w:szCs w:val="22"/>
        </w:rPr>
        <w:t>Zamawiający</w:t>
      </w:r>
      <w:r w:rsidR="00E61FFA" w:rsidRPr="00581734">
        <w:rPr>
          <w:sz w:val="22"/>
          <w:szCs w:val="22"/>
        </w:rPr>
        <w:t>,</w:t>
      </w:r>
    </w:p>
    <w:p w14:paraId="7B801661" w14:textId="77777777" w:rsidR="005075AE" w:rsidRPr="00581734" w:rsidRDefault="005075AE" w:rsidP="008D441C">
      <w:pPr>
        <w:spacing w:after="0" w:line="240" w:lineRule="auto"/>
        <w:rPr>
          <w:rFonts w:ascii="Times New Roman" w:hAnsi="Times New Roman" w:cs="Times New Roman"/>
        </w:rPr>
      </w:pPr>
    </w:p>
    <w:sectPr w:rsidR="005075AE" w:rsidRPr="00581734" w:rsidSect="00653EB7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E7EB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2CF8D9C3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D39B" w14:textId="77777777" w:rsidR="004D5313" w:rsidRDefault="004D5313" w:rsidP="004D5313">
    <w:pPr>
      <w:pStyle w:val="Nagwek"/>
      <w:jc w:val="center"/>
    </w:pPr>
  </w:p>
  <w:p w14:paraId="1C8895E9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B978FAA" wp14:editId="106F3837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CC4616" wp14:editId="58A984FF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41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3EEBD2C1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5FFDA7" wp14:editId="4F92F9C3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47EB0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79FCFF66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79DEE79C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FD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54847EB0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79FCFF66" w14:textId="77777777" w:rsidR="001555D4" w:rsidRDefault="001555D4" w:rsidP="001555D4">
                    <w:pPr>
                      <w:pStyle w:val="Stopka"/>
                    </w:pPr>
                  </w:p>
                  <w:p w14:paraId="79DEE79C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7801038C" w14:textId="77777777" w:rsidR="004D5313" w:rsidRDefault="004D5313" w:rsidP="004D5313"/>
  <w:p w14:paraId="59F21AAD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37F652C3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AD6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1CD1FE8B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FF7A" w14:textId="77777777" w:rsidR="00783D45" w:rsidRDefault="00997B6E">
    <w:pPr>
      <w:pStyle w:val="Nagwek"/>
    </w:pPr>
    <w:r>
      <w:rPr>
        <w:noProof/>
      </w:rPr>
      <w:pict w14:anchorId="3F12D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6762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0B87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51CF0AAA" wp14:editId="0ED90D47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6C0EE666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12A9C547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1601EFC4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6357E3CE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3DCB391E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385B013A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164AD2EF" w14:textId="61A8211D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DF0323" w:rsidRPr="006E4E75">
      <w:rPr>
        <w:rFonts w:ascii="Arial" w:hAnsi="Arial" w:cs="Arial"/>
        <w:lang w:val="en-US"/>
      </w:rPr>
      <w:t>bzlr@</w:t>
    </w:r>
    <w:r w:rsidR="00DF0323">
      <w:rPr>
        <w:rFonts w:ascii="Arial" w:hAnsi="Arial" w:cs="Arial"/>
        <w:lang w:val="en-US"/>
      </w:rPr>
      <w:t>rehabilitacja-jaworze.com.pl</w:t>
    </w:r>
  </w:p>
  <w:p w14:paraId="4F8ACB87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DF1763" wp14:editId="04910C75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549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1AAED66F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0000048"/>
    <w:multiLevelType w:val="singleLevel"/>
    <w:tmpl w:val="00000048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lang w:val="pl-PL"/>
      </w:rPr>
    </w:lvl>
  </w:abstractNum>
  <w:abstractNum w:abstractNumId="2" w15:restartNumberingAfterBreak="0">
    <w:nsid w:val="021C23F4"/>
    <w:multiLevelType w:val="hybridMultilevel"/>
    <w:tmpl w:val="1F36A58C"/>
    <w:lvl w:ilvl="0" w:tplc="F124A0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45D"/>
    <w:multiLevelType w:val="hybridMultilevel"/>
    <w:tmpl w:val="3A4E4C3A"/>
    <w:lvl w:ilvl="0" w:tplc="BCDA95F6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02A6"/>
    <w:multiLevelType w:val="hybridMultilevel"/>
    <w:tmpl w:val="6E8E96FE"/>
    <w:lvl w:ilvl="0" w:tplc="1730D3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33F1"/>
    <w:multiLevelType w:val="hybridMultilevel"/>
    <w:tmpl w:val="9E4C6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AED0DF2"/>
    <w:multiLevelType w:val="hybridMultilevel"/>
    <w:tmpl w:val="817E3594"/>
    <w:lvl w:ilvl="0" w:tplc="BD088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71435"/>
    <w:multiLevelType w:val="hybridMultilevel"/>
    <w:tmpl w:val="9E4C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E74"/>
    <w:multiLevelType w:val="multilevel"/>
    <w:tmpl w:val="16B09B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B45C6"/>
    <w:multiLevelType w:val="hybridMultilevel"/>
    <w:tmpl w:val="018A549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5732C"/>
    <w:multiLevelType w:val="hybridMultilevel"/>
    <w:tmpl w:val="F4FA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FFD2981"/>
    <w:multiLevelType w:val="hybridMultilevel"/>
    <w:tmpl w:val="0714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112C"/>
    <w:multiLevelType w:val="hybridMultilevel"/>
    <w:tmpl w:val="2DC8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6652"/>
    <w:multiLevelType w:val="hybridMultilevel"/>
    <w:tmpl w:val="5A2A749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48A1"/>
    <w:multiLevelType w:val="hybridMultilevel"/>
    <w:tmpl w:val="F29E62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851"/>
    <w:multiLevelType w:val="hybridMultilevel"/>
    <w:tmpl w:val="568E0DF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B96D2B"/>
    <w:multiLevelType w:val="hybridMultilevel"/>
    <w:tmpl w:val="2D56A016"/>
    <w:lvl w:ilvl="0" w:tplc="09402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2119">
    <w:abstractNumId w:val="19"/>
  </w:num>
  <w:num w:numId="2" w16cid:durableId="2074312094">
    <w:abstractNumId w:val="11"/>
  </w:num>
  <w:num w:numId="3" w16cid:durableId="571308881">
    <w:abstractNumId w:val="20"/>
  </w:num>
  <w:num w:numId="4" w16cid:durableId="766387086">
    <w:abstractNumId w:val="22"/>
  </w:num>
  <w:num w:numId="5" w16cid:durableId="825633206">
    <w:abstractNumId w:val="16"/>
  </w:num>
  <w:num w:numId="6" w16cid:durableId="1959021670">
    <w:abstractNumId w:val="24"/>
  </w:num>
  <w:num w:numId="7" w16cid:durableId="325400617">
    <w:abstractNumId w:val="14"/>
  </w:num>
  <w:num w:numId="8" w16cid:durableId="982848980">
    <w:abstractNumId w:val="3"/>
  </w:num>
  <w:num w:numId="9" w16cid:durableId="1658455382">
    <w:abstractNumId w:val="12"/>
  </w:num>
  <w:num w:numId="10" w16cid:durableId="788813857">
    <w:abstractNumId w:val="9"/>
  </w:num>
  <w:num w:numId="11" w16cid:durableId="1108894091">
    <w:abstractNumId w:val="17"/>
  </w:num>
  <w:num w:numId="12" w16cid:durableId="2026403322">
    <w:abstractNumId w:val="0"/>
  </w:num>
  <w:num w:numId="13" w16cid:durableId="569317695">
    <w:abstractNumId w:val="5"/>
  </w:num>
  <w:num w:numId="14" w16cid:durableId="1758286316">
    <w:abstractNumId w:val="18"/>
  </w:num>
  <w:num w:numId="15" w16cid:durableId="600769648">
    <w:abstractNumId w:val="15"/>
  </w:num>
  <w:num w:numId="16" w16cid:durableId="1331253045">
    <w:abstractNumId w:val="13"/>
  </w:num>
  <w:num w:numId="17" w16cid:durableId="25909011">
    <w:abstractNumId w:val="8"/>
  </w:num>
  <w:num w:numId="18" w16cid:durableId="49157526">
    <w:abstractNumId w:val="10"/>
  </w:num>
  <w:num w:numId="19" w16cid:durableId="1807503334">
    <w:abstractNumId w:val="6"/>
  </w:num>
  <w:num w:numId="20" w16cid:durableId="1502239302">
    <w:abstractNumId w:val="2"/>
  </w:num>
  <w:num w:numId="21" w16cid:durableId="1021781825">
    <w:abstractNumId w:val="4"/>
  </w:num>
  <w:num w:numId="22" w16cid:durableId="870730945">
    <w:abstractNumId w:val="21"/>
  </w:num>
  <w:num w:numId="23" w16cid:durableId="1521167802">
    <w:abstractNumId w:val="23"/>
  </w:num>
  <w:num w:numId="24" w16cid:durableId="2109496207">
    <w:abstractNumId w:val="1"/>
  </w:num>
  <w:num w:numId="25" w16cid:durableId="586579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25063"/>
    <w:rsid w:val="000307A6"/>
    <w:rsid w:val="00045B25"/>
    <w:rsid w:val="000E4483"/>
    <w:rsid w:val="001175CD"/>
    <w:rsid w:val="0012509F"/>
    <w:rsid w:val="00153E23"/>
    <w:rsid w:val="001555D4"/>
    <w:rsid w:val="00164D73"/>
    <w:rsid w:val="00172C12"/>
    <w:rsid w:val="001B025D"/>
    <w:rsid w:val="0025371B"/>
    <w:rsid w:val="00256965"/>
    <w:rsid w:val="002F15AD"/>
    <w:rsid w:val="00340EF9"/>
    <w:rsid w:val="00355A7B"/>
    <w:rsid w:val="00393F44"/>
    <w:rsid w:val="0043401B"/>
    <w:rsid w:val="004911E9"/>
    <w:rsid w:val="004A7338"/>
    <w:rsid w:val="004D5313"/>
    <w:rsid w:val="004D634A"/>
    <w:rsid w:val="005075AE"/>
    <w:rsid w:val="00581734"/>
    <w:rsid w:val="005E19B6"/>
    <w:rsid w:val="00616F6A"/>
    <w:rsid w:val="00636270"/>
    <w:rsid w:val="00637FD9"/>
    <w:rsid w:val="0064388E"/>
    <w:rsid w:val="00652738"/>
    <w:rsid w:val="00653EB7"/>
    <w:rsid w:val="006623E4"/>
    <w:rsid w:val="006B2AA4"/>
    <w:rsid w:val="006B3088"/>
    <w:rsid w:val="006D073B"/>
    <w:rsid w:val="006E4E75"/>
    <w:rsid w:val="007077D7"/>
    <w:rsid w:val="0071609A"/>
    <w:rsid w:val="007445A6"/>
    <w:rsid w:val="007637C4"/>
    <w:rsid w:val="00783D45"/>
    <w:rsid w:val="0079484F"/>
    <w:rsid w:val="00796269"/>
    <w:rsid w:val="007C6E56"/>
    <w:rsid w:val="007D027B"/>
    <w:rsid w:val="00810460"/>
    <w:rsid w:val="008C3EDB"/>
    <w:rsid w:val="008D441C"/>
    <w:rsid w:val="008E20E7"/>
    <w:rsid w:val="008E35E4"/>
    <w:rsid w:val="00917ED6"/>
    <w:rsid w:val="00920A9B"/>
    <w:rsid w:val="00976BC0"/>
    <w:rsid w:val="00997B6E"/>
    <w:rsid w:val="009B503B"/>
    <w:rsid w:val="009C44C9"/>
    <w:rsid w:val="00A11DB7"/>
    <w:rsid w:val="00A27B91"/>
    <w:rsid w:val="00A54F68"/>
    <w:rsid w:val="00A65FF2"/>
    <w:rsid w:val="00A90A6F"/>
    <w:rsid w:val="00B6021C"/>
    <w:rsid w:val="00B968C1"/>
    <w:rsid w:val="00C92670"/>
    <w:rsid w:val="00D16F88"/>
    <w:rsid w:val="00DB4169"/>
    <w:rsid w:val="00DF0323"/>
    <w:rsid w:val="00DF3E1B"/>
    <w:rsid w:val="00E07BE3"/>
    <w:rsid w:val="00E26BDE"/>
    <w:rsid w:val="00E43721"/>
    <w:rsid w:val="00E505C8"/>
    <w:rsid w:val="00E61FFA"/>
    <w:rsid w:val="00E867D1"/>
    <w:rsid w:val="00EA2C3E"/>
    <w:rsid w:val="00EA68E1"/>
    <w:rsid w:val="00EC145F"/>
    <w:rsid w:val="00F1500A"/>
    <w:rsid w:val="00F44308"/>
    <w:rsid w:val="00F6533E"/>
    <w:rsid w:val="00FE19C5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0432FBF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customStyle="1" w:styleId="Tekstkomentarza1">
    <w:name w:val="Tekst komentarza1"/>
    <w:basedOn w:val="Normalny"/>
    <w:rsid w:val="007C6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C6E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Domylnaczcionkaakapitu2">
    <w:name w:val="Domyślna czcionka akapitu2"/>
    <w:rsid w:val="00045B25"/>
  </w:style>
  <w:style w:type="character" w:styleId="Pogrubienie">
    <w:name w:val="Strong"/>
    <w:uiPriority w:val="22"/>
    <w:qFormat/>
    <w:rsid w:val="00045B25"/>
    <w:rPr>
      <w:b/>
      <w:bCs/>
    </w:rPr>
  </w:style>
  <w:style w:type="character" w:styleId="Hipercze">
    <w:name w:val="Hyperlink"/>
    <w:semiHidden/>
    <w:rsid w:val="00045B25"/>
    <w:rPr>
      <w:color w:val="0000FF"/>
      <w:u w:val="single"/>
    </w:rPr>
  </w:style>
  <w:style w:type="paragraph" w:customStyle="1" w:styleId="Bartek">
    <w:name w:val="Bartek"/>
    <w:basedOn w:val="Normalny"/>
    <w:rsid w:val="00045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45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5B2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45B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45B2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AA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B4169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6623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Default">
    <w:name w:val="Default"/>
    <w:rsid w:val="008E35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A700C-172A-47B3-B363-4A320524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38</cp:revision>
  <cp:lastPrinted>2023-02-10T09:14:00Z</cp:lastPrinted>
  <dcterms:created xsi:type="dcterms:W3CDTF">2018-06-22T05:07:00Z</dcterms:created>
  <dcterms:modified xsi:type="dcterms:W3CDTF">2024-03-01T08:32:00Z</dcterms:modified>
</cp:coreProperties>
</file>