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F6" w:rsidRDefault="005128F6">
      <w:pPr>
        <w:rPr>
          <w:rFonts w:ascii="Times New Roman" w:hAnsi="Times New Roman" w:cs="Times New Roman"/>
          <w:i/>
        </w:rPr>
      </w:pPr>
    </w:p>
    <w:p w:rsidR="005128F6" w:rsidRDefault="005128F6" w:rsidP="005128F6">
      <w:pPr>
        <w:jc w:val="center"/>
        <w:rPr>
          <w:rFonts w:ascii="Times New Roman" w:hAnsi="Times New Roman" w:cs="Times New Roman"/>
          <w:b/>
          <w:sz w:val="24"/>
          <w:shd w:val="clear" w:color="auto" w:fill="FFFF00"/>
        </w:rPr>
      </w:pPr>
      <w:r w:rsidRPr="009D45DC">
        <w:rPr>
          <w:rFonts w:ascii="Times New Roman" w:hAnsi="Times New Roman" w:cs="Times New Roman"/>
          <w:b/>
          <w:sz w:val="24"/>
        </w:rPr>
        <w:t xml:space="preserve">HARMONOGRAM PRZEGLĄDÓW </w:t>
      </w:r>
      <w:r w:rsidR="000446AD" w:rsidRPr="009D45DC">
        <w:rPr>
          <w:rFonts w:ascii="Times New Roman" w:hAnsi="Times New Roman" w:cs="Times New Roman"/>
          <w:b/>
          <w:sz w:val="24"/>
        </w:rPr>
        <w:t xml:space="preserve">w latach </w:t>
      </w:r>
      <w:r w:rsidR="001D47ED" w:rsidRPr="009D45DC">
        <w:rPr>
          <w:rFonts w:ascii="Times New Roman" w:hAnsi="Times New Roman" w:cs="Times New Roman"/>
          <w:b/>
          <w:sz w:val="24"/>
        </w:rPr>
        <w:t>2024 – 2026</w:t>
      </w:r>
      <w:r w:rsidR="001D47ED" w:rsidRPr="009D45DC">
        <w:rPr>
          <w:rFonts w:ascii="Times New Roman" w:hAnsi="Times New Roman" w:cs="Times New Roman"/>
          <w:b/>
          <w:sz w:val="24"/>
          <w:shd w:val="clear" w:color="auto" w:fill="FFFF00"/>
        </w:rPr>
        <w:t xml:space="preserve"> </w:t>
      </w:r>
    </w:p>
    <w:p w:rsidR="000E3930" w:rsidRPr="009D45DC" w:rsidRDefault="000E3930" w:rsidP="005128F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4137"/>
        <w:gridCol w:w="2589"/>
      </w:tblGrid>
      <w:tr w:rsidR="003A028A" w:rsidRPr="009D45DC" w:rsidTr="00114254">
        <w:trPr>
          <w:jc w:val="center"/>
        </w:trPr>
        <w:tc>
          <w:tcPr>
            <w:tcW w:w="8342" w:type="dxa"/>
            <w:gridSpan w:val="3"/>
            <w:shd w:val="clear" w:color="auto" w:fill="auto"/>
          </w:tcPr>
          <w:p w:rsidR="003A028A" w:rsidRPr="009D45DC" w:rsidRDefault="00DE109E" w:rsidP="003A028A">
            <w:pPr>
              <w:pStyle w:val="Bartek"/>
              <w:jc w:val="center"/>
              <w:rPr>
                <w:rStyle w:val="Pogrubienie"/>
                <w:bCs w:val="0"/>
                <w:sz w:val="24"/>
                <w:szCs w:val="22"/>
              </w:rPr>
            </w:pPr>
            <w:r>
              <w:rPr>
                <w:rStyle w:val="Pogrubienie"/>
                <w:bCs w:val="0"/>
                <w:sz w:val="24"/>
                <w:szCs w:val="22"/>
              </w:rPr>
              <w:t>GAPPA PPH model HPW – 120 k</w:t>
            </w:r>
            <w:bookmarkStart w:id="0" w:name="_GoBack"/>
            <w:bookmarkEnd w:id="0"/>
            <w:r w:rsidR="003A028A" w:rsidRPr="009D45DC">
              <w:rPr>
                <w:rStyle w:val="Pogrubienie"/>
                <w:bCs w:val="0"/>
                <w:sz w:val="24"/>
                <w:szCs w:val="22"/>
              </w:rPr>
              <w:t>W – Oddział dla Dorosłych</w:t>
            </w:r>
          </w:p>
        </w:tc>
      </w:tr>
      <w:tr w:rsidR="005128F6" w:rsidRPr="009D45DC" w:rsidTr="009D45DC">
        <w:trPr>
          <w:jc w:val="center"/>
        </w:trPr>
        <w:tc>
          <w:tcPr>
            <w:tcW w:w="1616" w:type="dxa"/>
            <w:shd w:val="clear" w:color="auto" w:fill="auto"/>
            <w:vAlign w:val="center"/>
          </w:tcPr>
          <w:p w:rsidR="005128F6" w:rsidRPr="009D45DC" w:rsidRDefault="005128F6" w:rsidP="009D45DC">
            <w:pPr>
              <w:pStyle w:val="Bartek"/>
              <w:jc w:val="center"/>
              <w:rPr>
                <w:rStyle w:val="Pogrubienie"/>
                <w:bCs w:val="0"/>
                <w:sz w:val="24"/>
                <w:szCs w:val="22"/>
              </w:rPr>
            </w:pPr>
            <w:r w:rsidRPr="009D45DC">
              <w:rPr>
                <w:rStyle w:val="Pogrubienie"/>
                <w:bCs w:val="0"/>
                <w:sz w:val="24"/>
                <w:szCs w:val="22"/>
              </w:rPr>
              <w:t>Data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5128F6" w:rsidRPr="009D45DC" w:rsidRDefault="005128F6" w:rsidP="009D45DC">
            <w:pPr>
              <w:pStyle w:val="Bartek"/>
              <w:jc w:val="center"/>
              <w:rPr>
                <w:rStyle w:val="Pogrubienie"/>
                <w:bCs w:val="0"/>
                <w:sz w:val="24"/>
                <w:szCs w:val="22"/>
              </w:rPr>
            </w:pPr>
            <w:r w:rsidRPr="009D45DC">
              <w:rPr>
                <w:rStyle w:val="Pogrubienie"/>
                <w:bCs w:val="0"/>
                <w:sz w:val="24"/>
                <w:szCs w:val="22"/>
              </w:rPr>
              <w:t>Jednoroczny przegląd agregatu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5128F6" w:rsidRPr="009D45DC" w:rsidRDefault="005128F6" w:rsidP="009D45DC">
            <w:pPr>
              <w:pStyle w:val="Bartek"/>
              <w:jc w:val="center"/>
              <w:rPr>
                <w:rStyle w:val="Pogrubienie"/>
                <w:bCs w:val="0"/>
                <w:sz w:val="24"/>
                <w:szCs w:val="22"/>
              </w:rPr>
            </w:pPr>
            <w:r w:rsidRPr="009D45DC">
              <w:rPr>
                <w:rStyle w:val="Pogrubienie"/>
                <w:bCs w:val="0"/>
                <w:sz w:val="24"/>
                <w:szCs w:val="22"/>
              </w:rPr>
              <w:t>Pomiary izolacji uzwojeń</w:t>
            </w:r>
          </w:p>
        </w:tc>
      </w:tr>
      <w:tr w:rsidR="00723C42" w:rsidRPr="009D45DC" w:rsidTr="003A028A">
        <w:trPr>
          <w:jc w:val="center"/>
        </w:trPr>
        <w:tc>
          <w:tcPr>
            <w:tcW w:w="1616" w:type="dxa"/>
            <w:shd w:val="clear" w:color="auto" w:fill="auto"/>
          </w:tcPr>
          <w:p w:rsidR="00723C42" w:rsidRPr="009D45DC" w:rsidRDefault="003A028A" w:rsidP="00723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45DC">
              <w:rPr>
                <w:rFonts w:ascii="Times New Roman" w:hAnsi="Times New Roman" w:cs="Times New Roman"/>
                <w:sz w:val="24"/>
              </w:rPr>
              <w:t>09.2024</w:t>
            </w:r>
          </w:p>
        </w:tc>
        <w:tc>
          <w:tcPr>
            <w:tcW w:w="4137" w:type="dxa"/>
            <w:shd w:val="clear" w:color="auto" w:fill="auto"/>
          </w:tcPr>
          <w:p w:rsidR="00723C42" w:rsidRPr="009D45DC" w:rsidRDefault="00723C42" w:rsidP="00723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23C42" w:rsidRPr="000E73C3" w:rsidRDefault="000E73C3" w:rsidP="00723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723C42" w:rsidRPr="009D45DC" w:rsidTr="003A028A">
        <w:trPr>
          <w:jc w:val="center"/>
        </w:trPr>
        <w:tc>
          <w:tcPr>
            <w:tcW w:w="1616" w:type="dxa"/>
            <w:shd w:val="clear" w:color="auto" w:fill="auto"/>
          </w:tcPr>
          <w:p w:rsidR="00723C42" w:rsidRPr="009D45DC" w:rsidRDefault="00631FC4" w:rsidP="00723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03.2025</w:t>
            </w:r>
          </w:p>
        </w:tc>
        <w:tc>
          <w:tcPr>
            <w:tcW w:w="4137" w:type="dxa"/>
            <w:shd w:val="clear" w:color="auto" w:fill="auto"/>
          </w:tcPr>
          <w:p w:rsidR="00723C42" w:rsidRPr="009D45DC" w:rsidRDefault="000E73C3" w:rsidP="00723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2589" w:type="dxa"/>
            <w:shd w:val="clear" w:color="auto" w:fill="auto"/>
          </w:tcPr>
          <w:p w:rsidR="00723C42" w:rsidRPr="000E73C3" w:rsidRDefault="000E73C3" w:rsidP="00723C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X</w:t>
            </w:r>
          </w:p>
        </w:tc>
      </w:tr>
      <w:tr w:rsidR="00723C42" w:rsidRPr="009D45DC" w:rsidTr="003A028A">
        <w:trPr>
          <w:jc w:val="center"/>
        </w:trPr>
        <w:tc>
          <w:tcPr>
            <w:tcW w:w="1616" w:type="dxa"/>
            <w:shd w:val="clear" w:color="auto" w:fill="auto"/>
          </w:tcPr>
          <w:p w:rsidR="00723C42" w:rsidRPr="009D45DC" w:rsidRDefault="00631FC4" w:rsidP="00723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09.2025</w:t>
            </w:r>
          </w:p>
        </w:tc>
        <w:tc>
          <w:tcPr>
            <w:tcW w:w="4137" w:type="dxa"/>
            <w:shd w:val="clear" w:color="auto" w:fill="auto"/>
          </w:tcPr>
          <w:p w:rsidR="00723C42" w:rsidRPr="009D45DC" w:rsidRDefault="00723C42" w:rsidP="00723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23C42" w:rsidRPr="000E73C3" w:rsidRDefault="000E73C3" w:rsidP="00723C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X</w:t>
            </w:r>
          </w:p>
        </w:tc>
      </w:tr>
      <w:tr w:rsidR="00723C42" w:rsidRPr="009D45DC" w:rsidTr="003A028A">
        <w:trPr>
          <w:jc w:val="center"/>
        </w:trPr>
        <w:tc>
          <w:tcPr>
            <w:tcW w:w="1616" w:type="dxa"/>
            <w:shd w:val="clear" w:color="auto" w:fill="auto"/>
          </w:tcPr>
          <w:p w:rsidR="00723C42" w:rsidRPr="009D45DC" w:rsidRDefault="00631FC4" w:rsidP="00723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03.2026</w:t>
            </w:r>
          </w:p>
        </w:tc>
        <w:tc>
          <w:tcPr>
            <w:tcW w:w="4137" w:type="dxa"/>
            <w:shd w:val="clear" w:color="auto" w:fill="auto"/>
          </w:tcPr>
          <w:p w:rsidR="00723C42" w:rsidRPr="009D45DC" w:rsidRDefault="000E73C3" w:rsidP="00723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2589" w:type="dxa"/>
            <w:shd w:val="clear" w:color="auto" w:fill="auto"/>
          </w:tcPr>
          <w:p w:rsidR="00723C42" w:rsidRPr="000E73C3" w:rsidRDefault="000E73C3" w:rsidP="00723C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X</w:t>
            </w:r>
          </w:p>
        </w:tc>
      </w:tr>
    </w:tbl>
    <w:p w:rsidR="005128F6" w:rsidRDefault="005128F6">
      <w:pPr>
        <w:rPr>
          <w:rFonts w:ascii="Times New Roman" w:hAnsi="Times New Roman" w:cs="Times New Roman"/>
          <w:sz w:val="24"/>
        </w:rPr>
      </w:pPr>
    </w:p>
    <w:p w:rsidR="000E73C3" w:rsidRPr="009D45DC" w:rsidRDefault="000E73C3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4137"/>
        <w:gridCol w:w="2589"/>
      </w:tblGrid>
      <w:tr w:rsidR="009D45DC" w:rsidRPr="009D45DC" w:rsidTr="00AC0DD9">
        <w:trPr>
          <w:jc w:val="center"/>
        </w:trPr>
        <w:tc>
          <w:tcPr>
            <w:tcW w:w="8342" w:type="dxa"/>
            <w:gridSpan w:val="3"/>
            <w:shd w:val="clear" w:color="auto" w:fill="auto"/>
          </w:tcPr>
          <w:p w:rsidR="009D45DC" w:rsidRPr="009D45DC" w:rsidRDefault="009D45DC" w:rsidP="009D45DC">
            <w:pPr>
              <w:pStyle w:val="Bartek"/>
              <w:jc w:val="center"/>
              <w:rPr>
                <w:rStyle w:val="Pogrubienie"/>
                <w:bCs w:val="0"/>
                <w:sz w:val="24"/>
                <w:szCs w:val="22"/>
              </w:rPr>
            </w:pPr>
            <w:r w:rsidRPr="009D45DC">
              <w:rPr>
                <w:rStyle w:val="Pogrubienie"/>
                <w:bCs w:val="0"/>
                <w:sz w:val="24"/>
                <w:szCs w:val="22"/>
              </w:rPr>
              <w:t>FOGO typ FI 130 AG – Oddział dla Dzieci i Młodzieży</w:t>
            </w:r>
          </w:p>
        </w:tc>
      </w:tr>
      <w:tr w:rsidR="003A028A" w:rsidRPr="009D45DC" w:rsidTr="009D45DC">
        <w:trPr>
          <w:jc w:val="center"/>
        </w:trPr>
        <w:tc>
          <w:tcPr>
            <w:tcW w:w="1616" w:type="dxa"/>
            <w:shd w:val="clear" w:color="auto" w:fill="auto"/>
            <w:vAlign w:val="center"/>
          </w:tcPr>
          <w:p w:rsidR="003A028A" w:rsidRPr="009D45DC" w:rsidRDefault="003A028A" w:rsidP="009D45DC">
            <w:pPr>
              <w:pStyle w:val="Bartek"/>
              <w:jc w:val="center"/>
              <w:rPr>
                <w:rStyle w:val="Pogrubienie"/>
                <w:bCs w:val="0"/>
                <w:sz w:val="24"/>
                <w:szCs w:val="22"/>
              </w:rPr>
            </w:pPr>
            <w:r w:rsidRPr="009D45DC">
              <w:rPr>
                <w:rStyle w:val="Pogrubienie"/>
                <w:bCs w:val="0"/>
                <w:sz w:val="24"/>
                <w:szCs w:val="22"/>
              </w:rPr>
              <w:t>Data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3A028A" w:rsidRPr="009D45DC" w:rsidRDefault="003A028A" w:rsidP="009D45DC">
            <w:pPr>
              <w:pStyle w:val="Bartek"/>
              <w:jc w:val="center"/>
              <w:rPr>
                <w:rStyle w:val="Pogrubienie"/>
                <w:bCs w:val="0"/>
                <w:sz w:val="24"/>
                <w:szCs w:val="22"/>
              </w:rPr>
            </w:pPr>
            <w:r w:rsidRPr="009D45DC">
              <w:rPr>
                <w:rStyle w:val="Pogrubienie"/>
                <w:bCs w:val="0"/>
                <w:sz w:val="24"/>
                <w:szCs w:val="22"/>
              </w:rPr>
              <w:t>Jednoroczny przegląd agregatu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3A028A" w:rsidRPr="009D45DC" w:rsidRDefault="003A028A" w:rsidP="009D45DC">
            <w:pPr>
              <w:pStyle w:val="Bartek"/>
              <w:jc w:val="center"/>
              <w:rPr>
                <w:rStyle w:val="Pogrubienie"/>
                <w:bCs w:val="0"/>
                <w:sz w:val="24"/>
                <w:szCs w:val="22"/>
              </w:rPr>
            </w:pPr>
            <w:r w:rsidRPr="009D45DC">
              <w:rPr>
                <w:rStyle w:val="Pogrubienie"/>
                <w:bCs w:val="0"/>
                <w:sz w:val="24"/>
                <w:szCs w:val="22"/>
              </w:rPr>
              <w:t>Pomiary izolacji uzwojeń</w:t>
            </w:r>
          </w:p>
        </w:tc>
      </w:tr>
      <w:tr w:rsidR="003A028A" w:rsidRPr="009D45DC" w:rsidTr="00302C81">
        <w:trPr>
          <w:jc w:val="center"/>
        </w:trPr>
        <w:tc>
          <w:tcPr>
            <w:tcW w:w="1616" w:type="dxa"/>
            <w:shd w:val="clear" w:color="auto" w:fill="auto"/>
          </w:tcPr>
          <w:p w:rsidR="003A028A" w:rsidRPr="009D45DC" w:rsidRDefault="00631FC4" w:rsidP="00302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09.2024</w:t>
            </w:r>
          </w:p>
        </w:tc>
        <w:tc>
          <w:tcPr>
            <w:tcW w:w="4137" w:type="dxa"/>
            <w:shd w:val="clear" w:color="auto" w:fill="auto"/>
          </w:tcPr>
          <w:p w:rsidR="003A028A" w:rsidRPr="009D45DC" w:rsidRDefault="003A028A" w:rsidP="00302C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A028A" w:rsidRPr="009D45DC" w:rsidRDefault="000E73C3" w:rsidP="00302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3A028A" w:rsidRPr="009D45DC" w:rsidTr="00302C81">
        <w:trPr>
          <w:jc w:val="center"/>
        </w:trPr>
        <w:tc>
          <w:tcPr>
            <w:tcW w:w="1616" w:type="dxa"/>
            <w:shd w:val="clear" w:color="auto" w:fill="auto"/>
          </w:tcPr>
          <w:p w:rsidR="003A028A" w:rsidRPr="009D45DC" w:rsidRDefault="00631FC4" w:rsidP="00302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03.2025</w:t>
            </w:r>
          </w:p>
        </w:tc>
        <w:tc>
          <w:tcPr>
            <w:tcW w:w="4137" w:type="dxa"/>
            <w:shd w:val="clear" w:color="auto" w:fill="auto"/>
          </w:tcPr>
          <w:p w:rsidR="003A028A" w:rsidRPr="009D45DC" w:rsidRDefault="000E73C3" w:rsidP="00302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2589" w:type="dxa"/>
            <w:shd w:val="clear" w:color="auto" w:fill="auto"/>
          </w:tcPr>
          <w:p w:rsidR="003A028A" w:rsidRPr="009D45DC" w:rsidRDefault="000E73C3" w:rsidP="00302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3A028A" w:rsidRPr="009D45DC" w:rsidTr="00302C81">
        <w:trPr>
          <w:jc w:val="center"/>
        </w:trPr>
        <w:tc>
          <w:tcPr>
            <w:tcW w:w="1616" w:type="dxa"/>
            <w:shd w:val="clear" w:color="auto" w:fill="auto"/>
          </w:tcPr>
          <w:p w:rsidR="003A028A" w:rsidRPr="009D45DC" w:rsidRDefault="00631FC4" w:rsidP="00302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09.2025</w:t>
            </w:r>
          </w:p>
        </w:tc>
        <w:tc>
          <w:tcPr>
            <w:tcW w:w="4137" w:type="dxa"/>
            <w:shd w:val="clear" w:color="auto" w:fill="auto"/>
          </w:tcPr>
          <w:p w:rsidR="003A028A" w:rsidRPr="009D45DC" w:rsidRDefault="003A028A" w:rsidP="00302C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A028A" w:rsidRPr="009D45DC" w:rsidRDefault="000E73C3" w:rsidP="00302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3A028A" w:rsidRPr="009D45DC" w:rsidTr="00302C81">
        <w:trPr>
          <w:jc w:val="center"/>
        </w:trPr>
        <w:tc>
          <w:tcPr>
            <w:tcW w:w="1616" w:type="dxa"/>
            <w:shd w:val="clear" w:color="auto" w:fill="auto"/>
          </w:tcPr>
          <w:p w:rsidR="003A028A" w:rsidRPr="009D45DC" w:rsidRDefault="00631FC4" w:rsidP="00302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03.2026</w:t>
            </w:r>
          </w:p>
        </w:tc>
        <w:tc>
          <w:tcPr>
            <w:tcW w:w="4137" w:type="dxa"/>
            <w:shd w:val="clear" w:color="auto" w:fill="auto"/>
          </w:tcPr>
          <w:p w:rsidR="003A028A" w:rsidRPr="009D45DC" w:rsidRDefault="000E73C3" w:rsidP="00302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2589" w:type="dxa"/>
            <w:shd w:val="clear" w:color="auto" w:fill="auto"/>
          </w:tcPr>
          <w:p w:rsidR="003A028A" w:rsidRPr="009D45DC" w:rsidRDefault="000E73C3" w:rsidP="00302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</w:tbl>
    <w:p w:rsidR="005128F6" w:rsidRPr="009D45DC" w:rsidRDefault="005128F6">
      <w:pPr>
        <w:rPr>
          <w:rFonts w:ascii="Times New Roman" w:hAnsi="Times New Roman" w:cs="Times New Roman"/>
          <w:i/>
          <w:sz w:val="24"/>
        </w:rPr>
      </w:pPr>
    </w:p>
    <w:p w:rsidR="003A028A" w:rsidRDefault="003A028A">
      <w:pPr>
        <w:rPr>
          <w:rFonts w:ascii="Times New Roman" w:hAnsi="Times New Roman" w:cs="Times New Roman"/>
          <w:i/>
        </w:rPr>
      </w:pPr>
    </w:p>
    <w:p w:rsidR="003A028A" w:rsidRDefault="003A028A">
      <w:pPr>
        <w:rPr>
          <w:rFonts w:ascii="Times New Roman" w:hAnsi="Times New Roman" w:cs="Times New Roman"/>
          <w:i/>
        </w:rPr>
      </w:pPr>
    </w:p>
    <w:p w:rsidR="003A028A" w:rsidRDefault="003A028A">
      <w:pPr>
        <w:rPr>
          <w:rFonts w:ascii="Times New Roman" w:hAnsi="Times New Roman" w:cs="Times New Roman"/>
          <w:i/>
        </w:rPr>
      </w:pPr>
    </w:p>
    <w:p w:rsidR="005128F6" w:rsidRPr="005128F6" w:rsidRDefault="005128F6" w:rsidP="005128F6">
      <w:pPr>
        <w:spacing w:after="0"/>
        <w:rPr>
          <w:rFonts w:ascii="Times New Roman" w:hAnsi="Times New Roman" w:cs="Times New Roman"/>
        </w:rPr>
      </w:pPr>
      <w:r w:rsidRPr="005128F6"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………….……………………………</w:t>
      </w:r>
    </w:p>
    <w:p w:rsidR="005128F6" w:rsidRPr="005128F6" w:rsidRDefault="005128F6" w:rsidP="005128F6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(miejscowość, data)                                                                 Podpis i pieczątka upoważnionego przedstawiciela Wykonawcy  </w:t>
      </w:r>
    </w:p>
    <w:sectPr w:rsidR="005128F6" w:rsidRPr="005128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8F6" w:rsidRDefault="005128F6" w:rsidP="005128F6">
      <w:pPr>
        <w:spacing w:after="0" w:line="240" w:lineRule="auto"/>
      </w:pPr>
      <w:r>
        <w:separator/>
      </w:r>
    </w:p>
  </w:endnote>
  <w:endnote w:type="continuationSeparator" w:id="0">
    <w:p w:rsidR="005128F6" w:rsidRDefault="005128F6" w:rsidP="0051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8F6" w:rsidRDefault="005128F6" w:rsidP="005128F6">
      <w:pPr>
        <w:spacing w:after="0" w:line="240" w:lineRule="auto"/>
      </w:pPr>
      <w:r>
        <w:separator/>
      </w:r>
    </w:p>
  </w:footnote>
  <w:footnote w:type="continuationSeparator" w:id="0">
    <w:p w:rsidR="005128F6" w:rsidRDefault="005128F6" w:rsidP="0051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F6" w:rsidRPr="005128F6" w:rsidRDefault="00C83C04" w:rsidP="005128F6">
    <w:pPr>
      <w:rPr>
        <w:rFonts w:ascii="Times New Roman" w:hAnsi="Times New Roman" w:cs="Times New Roman"/>
        <w:i/>
      </w:rPr>
    </w:pPr>
    <w:r w:rsidRPr="00053B24">
      <w:rPr>
        <w:rFonts w:ascii="Times New Roman" w:hAnsi="Times New Roman" w:cs="Times New Roman"/>
        <w:b/>
      </w:rPr>
      <w:t xml:space="preserve">Znak sprawy: </w:t>
    </w:r>
    <w:r w:rsidR="00053B24">
      <w:rPr>
        <w:rFonts w:ascii="Times New Roman" w:hAnsi="Times New Roman" w:cs="Times New Roman"/>
        <w:b/>
      </w:rPr>
      <w:t>ZP/BZLR/0013/2024</w:t>
    </w:r>
    <w:r w:rsidR="005128F6" w:rsidRPr="00053B24">
      <w:rPr>
        <w:rFonts w:ascii="Times New Roman" w:hAnsi="Times New Roman" w:cs="Times New Roman"/>
        <w:i/>
      </w:rPr>
      <w:tab/>
    </w:r>
    <w:r w:rsidR="005128F6" w:rsidRPr="00053B24">
      <w:rPr>
        <w:rFonts w:ascii="Times New Roman" w:hAnsi="Times New Roman" w:cs="Times New Roman"/>
        <w:i/>
      </w:rPr>
      <w:tab/>
    </w:r>
    <w:r w:rsidR="00B23C81" w:rsidRPr="00053B24">
      <w:rPr>
        <w:rFonts w:ascii="Times New Roman" w:hAnsi="Times New Roman" w:cs="Times New Roman"/>
        <w:i/>
      </w:rPr>
      <w:tab/>
      <w:t xml:space="preserve">     </w:t>
    </w:r>
    <w:r w:rsidR="005128F6" w:rsidRPr="00053B24">
      <w:rPr>
        <w:rFonts w:ascii="Times New Roman" w:hAnsi="Times New Roman" w:cs="Times New Roman"/>
        <w:i/>
      </w:rPr>
      <w:t xml:space="preserve"> </w:t>
    </w:r>
    <w:r w:rsidR="00053B24">
      <w:rPr>
        <w:rFonts w:ascii="Times New Roman" w:hAnsi="Times New Roman" w:cs="Times New Roman"/>
        <w:i/>
      </w:rPr>
      <w:tab/>
    </w:r>
    <w:r w:rsidR="005128F6" w:rsidRPr="00053B24">
      <w:rPr>
        <w:rFonts w:ascii="Times New Roman" w:hAnsi="Times New Roman" w:cs="Times New Roman"/>
        <w:b/>
        <w:i/>
      </w:rPr>
      <w:t>Zał</w:t>
    </w:r>
    <w:r w:rsidR="00DB7F48" w:rsidRPr="00053B24">
      <w:rPr>
        <w:rFonts w:ascii="Times New Roman" w:hAnsi="Times New Roman" w:cs="Times New Roman"/>
        <w:b/>
        <w:i/>
      </w:rPr>
      <w:t>ą</w:t>
    </w:r>
    <w:r w:rsidRPr="00053B24">
      <w:rPr>
        <w:rFonts w:ascii="Times New Roman" w:hAnsi="Times New Roman" w:cs="Times New Roman"/>
        <w:b/>
        <w:i/>
      </w:rPr>
      <w:t xml:space="preserve">cznik nr 1 do umowy </w:t>
    </w:r>
    <w:r w:rsidR="00053B24">
      <w:rPr>
        <w:rFonts w:ascii="Times New Roman" w:hAnsi="Times New Roman" w:cs="Times New Roman"/>
        <w:b/>
        <w:i/>
      </w:rPr>
      <w:t>ZP/…/2024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7C"/>
    <w:rsid w:val="000446AD"/>
    <w:rsid w:val="00053B24"/>
    <w:rsid w:val="000E3930"/>
    <w:rsid w:val="000E73C3"/>
    <w:rsid w:val="00162E62"/>
    <w:rsid w:val="001D47ED"/>
    <w:rsid w:val="003A028A"/>
    <w:rsid w:val="005128F6"/>
    <w:rsid w:val="00570D05"/>
    <w:rsid w:val="00631FC4"/>
    <w:rsid w:val="00703E9C"/>
    <w:rsid w:val="00723C42"/>
    <w:rsid w:val="008D792F"/>
    <w:rsid w:val="009D45DC"/>
    <w:rsid w:val="00B23C81"/>
    <w:rsid w:val="00C83C04"/>
    <w:rsid w:val="00DA2D78"/>
    <w:rsid w:val="00DB7F48"/>
    <w:rsid w:val="00DE109E"/>
    <w:rsid w:val="00DF437C"/>
    <w:rsid w:val="00F5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7831F4-4B4D-4EC3-A256-CE0213A8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2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8F6"/>
  </w:style>
  <w:style w:type="paragraph" w:styleId="Stopka">
    <w:name w:val="footer"/>
    <w:basedOn w:val="Normalny"/>
    <w:link w:val="StopkaZnak"/>
    <w:uiPriority w:val="99"/>
    <w:unhideWhenUsed/>
    <w:rsid w:val="00512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8F6"/>
  </w:style>
  <w:style w:type="character" w:styleId="Pogrubienie">
    <w:name w:val="Strong"/>
    <w:uiPriority w:val="22"/>
    <w:qFormat/>
    <w:rsid w:val="005128F6"/>
    <w:rPr>
      <w:b/>
      <w:bCs/>
    </w:rPr>
  </w:style>
  <w:style w:type="paragraph" w:customStyle="1" w:styleId="Bartek">
    <w:name w:val="Bartek"/>
    <w:basedOn w:val="Normalny"/>
    <w:rsid w:val="0051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5128F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28</cp:revision>
  <dcterms:created xsi:type="dcterms:W3CDTF">2017-07-13T08:05:00Z</dcterms:created>
  <dcterms:modified xsi:type="dcterms:W3CDTF">2024-04-16T08:23:00Z</dcterms:modified>
</cp:coreProperties>
</file>