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5E5B3573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3A4595" w:rsidRPr="003A4595">
        <w:rPr>
          <w:rFonts w:ascii="Times New Roman" w:hAnsi="Times New Roman" w:cs="Times New Roman"/>
          <w:b/>
        </w:rPr>
        <w:t>26</w:t>
      </w:r>
      <w:r w:rsidRPr="003A4595">
        <w:rPr>
          <w:rFonts w:ascii="Times New Roman" w:hAnsi="Times New Roman" w:cs="Times New Roman"/>
          <w:b/>
        </w:rPr>
        <w:t>/202</w:t>
      </w:r>
      <w:r w:rsidR="00BA60DA" w:rsidRPr="003A4595">
        <w:rPr>
          <w:rFonts w:ascii="Times New Roman" w:hAnsi="Times New Roman" w:cs="Times New Roman"/>
          <w:b/>
        </w:rPr>
        <w:t>4</w:t>
      </w:r>
      <w:r w:rsidRPr="003A4595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ED0781">
        <w:rPr>
          <w:rFonts w:ascii="Times New Roman" w:hAnsi="Times New Roman" w:cs="Times New Roman"/>
          <w:b/>
          <w:i/>
        </w:rPr>
        <w:t>N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10B72244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71D3D">
        <w:rPr>
          <w:rFonts w:ascii="Times New Roman" w:eastAsia="Times New Roman" w:hAnsi="Times New Roman" w:cs="Times New Roman"/>
          <w:b/>
          <w:lang w:eastAsia="ar-SA"/>
        </w:rPr>
        <w:t xml:space="preserve">zakup i dostawa mebli dla </w:t>
      </w:r>
      <w:r w:rsidR="00471D3D" w:rsidRPr="00471D3D">
        <w:rPr>
          <w:rFonts w:ascii="Times New Roman" w:eastAsia="Times New Roman" w:hAnsi="Times New Roman" w:cs="Times New Roman"/>
          <w:b/>
          <w:lang w:eastAsia="ar-SA"/>
        </w:rPr>
        <w:t>potrzeb</w:t>
      </w:r>
      <w:r w:rsidR="0090562A" w:rsidRPr="00471D3D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Beskidzkiego Zespołu Leczniczo - Rehabilitacyjnego Szpitala Opieki Długoterminowej w Jaworzu z podziałem na </w:t>
      </w:r>
      <w:r w:rsidR="00E07E9E">
        <w:rPr>
          <w:rFonts w:ascii="Times New Roman" w:eastAsia="Times New Roman" w:hAnsi="Times New Roman" w:cs="Times New Roman"/>
          <w:b/>
          <w:lang w:eastAsia="ar-SA"/>
        </w:rPr>
        <w:t>1</w:t>
      </w:r>
      <w:r w:rsidR="006D7CD8">
        <w:rPr>
          <w:rFonts w:ascii="Times New Roman" w:eastAsia="Times New Roman" w:hAnsi="Times New Roman" w:cs="Times New Roman"/>
          <w:b/>
          <w:lang w:eastAsia="ar-SA"/>
        </w:rPr>
        <w:t>7</w:t>
      </w:r>
      <w:r w:rsidR="00E07E9E">
        <w:rPr>
          <w:rFonts w:ascii="Times New Roman" w:eastAsia="Times New Roman" w:hAnsi="Times New Roman" w:cs="Times New Roman"/>
          <w:b/>
          <w:lang w:eastAsia="ar-SA"/>
        </w:rPr>
        <w:t xml:space="preserve"> części</w:t>
      </w:r>
      <w:r w:rsidR="00720559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7EF6607E" w14:textId="776DB626" w:rsidR="0090562A" w:rsidRPr="0090562A" w:rsidRDefault="0090562A" w:rsidP="007205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Część </w:t>
      </w:r>
      <w:r w:rsidR="00110B85">
        <w:rPr>
          <w:rFonts w:ascii="Times New Roman" w:eastAsia="Times New Roman" w:hAnsi="Times New Roman" w:cs="Times New Roman"/>
          <w:b/>
          <w:lang w:eastAsia="ar-SA"/>
        </w:rPr>
        <w:t>X</w:t>
      </w:r>
      <w:r w:rsidR="00001F2F">
        <w:rPr>
          <w:rFonts w:ascii="Times New Roman" w:eastAsia="Times New Roman" w:hAnsi="Times New Roman" w:cs="Times New Roman"/>
          <w:b/>
          <w:lang w:eastAsia="ar-SA"/>
        </w:rPr>
        <w:t>IV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 zamówienia</w:t>
      </w:r>
      <w:r w:rsidR="009671C7">
        <w:rPr>
          <w:rFonts w:ascii="Times New Roman" w:eastAsia="Times New Roman" w:hAnsi="Times New Roman" w:cs="Times New Roman"/>
          <w:b/>
          <w:lang w:eastAsia="ar-SA"/>
        </w:rPr>
        <w:t xml:space="preserve"> – </w:t>
      </w:r>
      <w:r w:rsidR="00F44533">
        <w:rPr>
          <w:rFonts w:ascii="Times New Roman" w:eastAsia="Times New Roman" w:hAnsi="Times New Roman" w:cs="Times New Roman"/>
          <w:b/>
          <w:lang w:eastAsia="ar-SA"/>
        </w:rPr>
        <w:t>KRZESŁA PLASTIKOWE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110B4D1" w14:textId="4CE0C6C5" w:rsidR="008C0713" w:rsidRPr="008C0713" w:rsidRDefault="008C0713" w:rsidP="00905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1402"/>
        <w:gridCol w:w="3516"/>
        <w:gridCol w:w="1351"/>
        <w:gridCol w:w="2197"/>
      </w:tblGrid>
      <w:tr w:rsidR="00876F88" w14:paraId="46D63570" w14:textId="77777777" w:rsidTr="00A52D88">
        <w:tc>
          <w:tcPr>
            <w:tcW w:w="599" w:type="dxa"/>
            <w:vAlign w:val="center"/>
          </w:tcPr>
          <w:p w14:paraId="18F57BC3" w14:textId="7906C71F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2" w:type="dxa"/>
            <w:vAlign w:val="center"/>
          </w:tcPr>
          <w:p w14:paraId="1C99A668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516" w:type="dxa"/>
            <w:vAlign w:val="center"/>
          </w:tcPr>
          <w:p w14:paraId="4D91B0F5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693E844A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97" w:type="dxa"/>
            <w:vAlign w:val="center"/>
          </w:tcPr>
          <w:p w14:paraId="1E65EA32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0330F8" w:rsidRPr="00D30672" w14:paraId="62EA3C03" w14:textId="77777777" w:rsidTr="00A52D88">
        <w:trPr>
          <w:trHeight w:val="1015"/>
        </w:trPr>
        <w:tc>
          <w:tcPr>
            <w:tcW w:w="599" w:type="dxa"/>
            <w:vMerge w:val="restart"/>
          </w:tcPr>
          <w:p w14:paraId="22CCE92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02" w:type="dxa"/>
            <w:vMerge w:val="restart"/>
          </w:tcPr>
          <w:p w14:paraId="2A191A04" w14:textId="18AC45CE" w:rsidR="000330F8" w:rsidRPr="006D5AB0" w:rsidRDefault="00F44533" w:rsidP="00C2121E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>Krzesła plastikowe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br/>
              <w:t>– 10 sztuk</w:t>
            </w:r>
          </w:p>
        </w:tc>
        <w:tc>
          <w:tcPr>
            <w:tcW w:w="7064" w:type="dxa"/>
            <w:gridSpan w:val="3"/>
          </w:tcPr>
          <w:p w14:paraId="2007E2AC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98FA471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22C7CF3E" w:rsidR="000330F8" w:rsidRPr="00876F8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0559">
              <w:rPr>
                <w:rFonts w:ascii="Times New Roman" w:hAnsi="Times New Roman" w:cs="Times New Roman"/>
              </w:rPr>
              <w:t>………………………</w:t>
            </w:r>
          </w:p>
        </w:tc>
      </w:tr>
      <w:tr w:rsidR="00015D82" w:rsidRPr="00D30672" w14:paraId="64095C62" w14:textId="77777777" w:rsidTr="00015D82">
        <w:trPr>
          <w:trHeight w:val="515"/>
        </w:trPr>
        <w:tc>
          <w:tcPr>
            <w:tcW w:w="599" w:type="dxa"/>
            <w:vMerge/>
          </w:tcPr>
          <w:p w14:paraId="4F0D29B6" w14:textId="77777777" w:rsidR="00015D82" w:rsidRPr="00D30672" w:rsidRDefault="00015D82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706172A" w14:textId="77777777" w:rsidR="00015D82" w:rsidRPr="008C0713" w:rsidRDefault="00015D82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vAlign w:val="center"/>
          </w:tcPr>
          <w:p w14:paraId="4FB37D40" w14:textId="4C189860" w:rsidR="00015D82" w:rsidRPr="005E2FBB" w:rsidRDefault="00015D82" w:rsidP="00016B4B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 xml:space="preserve">Wymiary siedziska WxSxG: 430x380x370 mm </w:t>
            </w:r>
            <w:r w:rsidRPr="00A9546C">
              <w:rPr>
                <w:rFonts w:ascii="Times New Roman" w:eastAsia="DejaVuSans" w:hAnsi="Times New Roman" w:cs="Times New Roman"/>
              </w:rPr>
              <w:t>(+/- 1%)</w:t>
            </w:r>
          </w:p>
        </w:tc>
        <w:tc>
          <w:tcPr>
            <w:tcW w:w="1351" w:type="dxa"/>
            <w:vAlign w:val="center"/>
          </w:tcPr>
          <w:p w14:paraId="33D8D5AB" w14:textId="77777777" w:rsidR="00015D82" w:rsidRPr="00D30672" w:rsidRDefault="00015D82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089DDA9" w14:textId="77777777" w:rsidR="00015D82" w:rsidRPr="00D30672" w:rsidRDefault="00015D82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5D82" w:rsidRPr="00D30672" w14:paraId="4276D3A8" w14:textId="77777777" w:rsidTr="00A52D88">
        <w:trPr>
          <w:trHeight w:val="735"/>
        </w:trPr>
        <w:tc>
          <w:tcPr>
            <w:tcW w:w="599" w:type="dxa"/>
            <w:vMerge/>
          </w:tcPr>
          <w:p w14:paraId="4A5910C3" w14:textId="77777777" w:rsidR="00015D82" w:rsidRPr="00D30672" w:rsidRDefault="00015D82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5E4F82F" w14:textId="77777777" w:rsidR="00015D82" w:rsidRPr="008C0713" w:rsidRDefault="00015D82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vAlign w:val="center"/>
          </w:tcPr>
          <w:p w14:paraId="4C11F9C4" w14:textId="1F2AE825" w:rsidR="00015D82" w:rsidRDefault="00B21A0A" w:rsidP="00016B4B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016B4B">
              <w:rPr>
                <w:rFonts w:ascii="Times New Roman" w:eastAsia="DejaVuSans" w:hAnsi="Times New Roman" w:cs="Times New Roman"/>
              </w:rPr>
              <w:t>Kolor:</w:t>
            </w:r>
            <w:r>
              <w:rPr>
                <w:rFonts w:ascii="Times New Roman" w:eastAsia="DejaVuSans" w:hAnsi="Times New Roman" w:cs="Times New Roman"/>
              </w:rPr>
              <w:t xml:space="preserve"> </w:t>
            </w:r>
            <w:r w:rsidRPr="003B6147">
              <w:rPr>
                <w:rFonts w:ascii="Times New Roman" w:eastAsia="DejaVuSans" w:hAnsi="Times New Roman" w:cs="Times New Roman"/>
              </w:rPr>
              <w:t xml:space="preserve">do ustalenia przy </w:t>
            </w:r>
            <w:r w:rsidR="00015D82" w:rsidRPr="003B6147">
              <w:rPr>
                <w:rFonts w:ascii="Times New Roman" w:eastAsia="DejaVuSans" w:hAnsi="Times New Roman" w:cs="Times New Roman"/>
              </w:rPr>
              <w:t>podpisywaniu umowy i akceptacji przez Zamawiającego</w:t>
            </w:r>
          </w:p>
        </w:tc>
        <w:tc>
          <w:tcPr>
            <w:tcW w:w="1351" w:type="dxa"/>
            <w:vAlign w:val="center"/>
          </w:tcPr>
          <w:p w14:paraId="68A7B41C" w14:textId="3488B4D8" w:rsidR="00015D82" w:rsidRPr="00D30672" w:rsidRDefault="00465459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015D82">
              <w:rPr>
                <w:rFonts w:ascii="Times New Roman" w:hAnsi="Times New Roman" w:cs="Times New Roman"/>
                <w:b/>
              </w:rPr>
              <w:t>AK</w:t>
            </w:r>
          </w:p>
        </w:tc>
        <w:tc>
          <w:tcPr>
            <w:tcW w:w="2197" w:type="dxa"/>
          </w:tcPr>
          <w:p w14:paraId="04B58332" w14:textId="77777777" w:rsidR="00015D82" w:rsidRPr="00D30672" w:rsidRDefault="00015D82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F056D33" w14:textId="77777777" w:rsidTr="00A52D88">
        <w:trPr>
          <w:trHeight w:val="440"/>
        </w:trPr>
        <w:tc>
          <w:tcPr>
            <w:tcW w:w="599" w:type="dxa"/>
            <w:vMerge/>
          </w:tcPr>
          <w:p w14:paraId="5629FA1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36BF9B5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05754D2" w14:textId="03780176" w:rsidR="000330F8" w:rsidRPr="005E2FBB" w:rsidRDefault="00A52D8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Ergonomiczna konstrukcja, doskonałe podparcie lędźwiowe</w:t>
            </w:r>
          </w:p>
        </w:tc>
        <w:tc>
          <w:tcPr>
            <w:tcW w:w="1351" w:type="dxa"/>
            <w:vAlign w:val="center"/>
          </w:tcPr>
          <w:p w14:paraId="315DBB61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3EA4FD4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4E3A5BD" w14:textId="77777777" w:rsidTr="00A52D88">
        <w:trPr>
          <w:trHeight w:val="379"/>
        </w:trPr>
        <w:tc>
          <w:tcPr>
            <w:tcW w:w="599" w:type="dxa"/>
            <w:vMerge/>
          </w:tcPr>
          <w:p w14:paraId="37E2493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F1F6BA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3724ACC" w14:textId="16B3A0C7" w:rsidR="000330F8" w:rsidRPr="005E2FBB" w:rsidRDefault="000330F8" w:rsidP="00A52D8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</w:t>
            </w:r>
            <w:r w:rsidR="005468F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polipropylen</w:t>
            </w:r>
          </w:p>
        </w:tc>
        <w:tc>
          <w:tcPr>
            <w:tcW w:w="1351" w:type="dxa"/>
            <w:vAlign w:val="center"/>
          </w:tcPr>
          <w:p w14:paraId="02AC5FA3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9DD968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4D9E9785" w14:textId="77777777" w:rsidTr="00A52D88">
        <w:trPr>
          <w:trHeight w:val="379"/>
        </w:trPr>
        <w:tc>
          <w:tcPr>
            <w:tcW w:w="599" w:type="dxa"/>
            <w:vMerge/>
          </w:tcPr>
          <w:p w14:paraId="732BB5F7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EF0B306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2310D568" w14:textId="50444437" w:rsidR="000330F8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</w:t>
            </w:r>
            <w:r w:rsidR="005468F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łatwe w utrzymaniu czystości</w:t>
            </w:r>
          </w:p>
        </w:tc>
        <w:tc>
          <w:tcPr>
            <w:tcW w:w="1351" w:type="dxa"/>
            <w:vAlign w:val="center"/>
          </w:tcPr>
          <w:p w14:paraId="57D7C3BB" w14:textId="6ECBF4D6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B7CCBA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0559" w:rsidRPr="00D30672" w14:paraId="045384CF" w14:textId="77777777" w:rsidTr="00A52D88">
        <w:trPr>
          <w:trHeight w:val="379"/>
        </w:trPr>
        <w:tc>
          <w:tcPr>
            <w:tcW w:w="599" w:type="dxa"/>
            <w:vMerge/>
          </w:tcPr>
          <w:p w14:paraId="2BB089B0" w14:textId="77777777" w:rsidR="00720559" w:rsidRPr="00D30672" w:rsidRDefault="00720559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E9F0020" w14:textId="77777777" w:rsidR="00720559" w:rsidRPr="008C0713" w:rsidRDefault="00720559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24D4A7A4" w14:textId="319EB01B" w:rsidR="00720559" w:rsidRDefault="00720559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72055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Wyprodukowane w bieżącym roku lub poprzednim</w:t>
            </w:r>
          </w:p>
        </w:tc>
        <w:tc>
          <w:tcPr>
            <w:tcW w:w="1351" w:type="dxa"/>
            <w:vAlign w:val="center"/>
          </w:tcPr>
          <w:p w14:paraId="0D2FF428" w14:textId="7F7E61A3" w:rsidR="00720559" w:rsidRDefault="00720559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3B65124" w14:textId="77777777" w:rsidR="00720559" w:rsidRPr="00D30672" w:rsidRDefault="00720559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5F11F562" w14:textId="77777777" w:rsidTr="00A52D88">
        <w:trPr>
          <w:trHeight w:val="379"/>
        </w:trPr>
        <w:tc>
          <w:tcPr>
            <w:tcW w:w="599" w:type="dxa"/>
            <w:vMerge/>
          </w:tcPr>
          <w:p w14:paraId="209039E7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80A0605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4" w:type="dxa"/>
            <w:gridSpan w:val="3"/>
            <w:vAlign w:val="center"/>
          </w:tcPr>
          <w:p w14:paraId="541FB28F" w14:textId="114EAD04" w:rsidR="000330F8" w:rsidRPr="00F53221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0330F8" w:rsidRPr="00D30672" w14:paraId="7A5CBAF0" w14:textId="77777777" w:rsidTr="00A52D88">
        <w:trPr>
          <w:trHeight w:val="379"/>
        </w:trPr>
        <w:tc>
          <w:tcPr>
            <w:tcW w:w="599" w:type="dxa"/>
            <w:vMerge/>
          </w:tcPr>
          <w:p w14:paraId="32DDCC63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1F6C54A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2FB5AC2" w14:textId="6B70B424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</w:t>
            </w:r>
            <w:r w:rsidR="003B6147">
              <w:rPr>
                <w:rFonts w:ascii="Times New Roman" w:eastAsia="DejaVuSans" w:hAnsi="Times New Roman" w:cs="Times New Roman"/>
              </w:rPr>
              <w:t>: min. 24 miesiące</w:t>
            </w:r>
          </w:p>
        </w:tc>
        <w:tc>
          <w:tcPr>
            <w:tcW w:w="1351" w:type="dxa"/>
            <w:vAlign w:val="center"/>
          </w:tcPr>
          <w:p w14:paraId="2FD5AB22" w14:textId="726589E1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312FC10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4F3B8E3" w14:textId="77777777" w:rsidTr="00A52D88">
        <w:trPr>
          <w:trHeight w:val="379"/>
        </w:trPr>
        <w:tc>
          <w:tcPr>
            <w:tcW w:w="599" w:type="dxa"/>
            <w:vMerge/>
          </w:tcPr>
          <w:p w14:paraId="36867988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FF11D83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400612E4" w14:textId="6FB305C9" w:rsidR="000330F8" w:rsidRPr="00F53221" w:rsidRDefault="000E61FA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Zgodność z normami </w:t>
            </w:r>
            <w:r w:rsidRPr="000E61FA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BS EN 1729 </w:t>
            </w:r>
            <w:r w:rsidRPr="003B6147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część 1 i 2</w:t>
            </w:r>
            <w:r w:rsidR="00D44280" w:rsidRPr="003B6147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lub równoważnymi</w:t>
            </w:r>
          </w:p>
        </w:tc>
        <w:tc>
          <w:tcPr>
            <w:tcW w:w="1351" w:type="dxa"/>
            <w:vAlign w:val="center"/>
          </w:tcPr>
          <w:p w14:paraId="440F88AC" w14:textId="52CDEEC9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2FB1224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CE0FBCB" w14:textId="77777777" w:rsidTr="00A52D88">
        <w:trPr>
          <w:trHeight w:val="379"/>
        </w:trPr>
        <w:tc>
          <w:tcPr>
            <w:tcW w:w="599" w:type="dxa"/>
            <w:vMerge/>
          </w:tcPr>
          <w:p w14:paraId="0D9EF625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655A03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DF02F5A" w14:textId="59EAE9EF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42557393" w14:textId="616EBE4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633FAD1C" w14:textId="66B3E94A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3E37D7F4" w14:textId="77777777" w:rsidTr="00A52D88">
        <w:trPr>
          <w:trHeight w:val="379"/>
        </w:trPr>
        <w:tc>
          <w:tcPr>
            <w:tcW w:w="599" w:type="dxa"/>
            <w:vMerge/>
          </w:tcPr>
          <w:p w14:paraId="185F8A72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44EFAE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4FD22D4" w14:textId="079D7685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7E2DD27D" w14:textId="0737CBE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3EF0FD72" w14:textId="1EBBADA2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2E95285E" w14:textId="77777777" w:rsidTr="00A52D88">
        <w:trPr>
          <w:trHeight w:val="379"/>
        </w:trPr>
        <w:tc>
          <w:tcPr>
            <w:tcW w:w="599" w:type="dxa"/>
            <w:vMerge/>
          </w:tcPr>
          <w:p w14:paraId="2317808A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7AB032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56A5B568" w14:textId="00298254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351" w:type="dxa"/>
            <w:vAlign w:val="center"/>
          </w:tcPr>
          <w:p w14:paraId="2E2D2B60" w14:textId="029680C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15E5DE7D" w14:textId="57B0E99F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587FFA6B" w14:textId="77777777" w:rsidTr="00A52D88">
        <w:trPr>
          <w:trHeight w:val="379"/>
        </w:trPr>
        <w:tc>
          <w:tcPr>
            <w:tcW w:w="599" w:type="dxa"/>
            <w:vMerge/>
          </w:tcPr>
          <w:p w14:paraId="6E07053D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E60F65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8D720C8" w14:textId="0B0D983A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40113C79" w14:textId="2683F1E2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7049C10D" w14:textId="6E6CAE5D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359A5E1B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20C2ADCF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08B34688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0A583A1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5EA580E5" w14:textId="77777777" w:rsidR="00741A76" w:rsidRPr="00195339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0E4EB54D" w14:textId="77777777" w:rsidR="00741A76" w:rsidRPr="00D30672" w:rsidRDefault="00741A76" w:rsidP="00741A76">
      <w:pPr>
        <w:rPr>
          <w:rFonts w:ascii="Times New Roman" w:hAnsi="Times New Roman" w:cs="Times New Roman"/>
          <w:b/>
        </w:rPr>
      </w:pPr>
    </w:p>
    <w:sectPr w:rsidR="00741A76" w:rsidRPr="00D30672" w:rsidSect="00B61790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01F2F"/>
    <w:rsid w:val="00015D82"/>
    <w:rsid w:val="0001600D"/>
    <w:rsid w:val="00016B4B"/>
    <w:rsid w:val="00021665"/>
    <w:rsid w:val="000216AE"/>
    <w:rsid w:val="00022F84"/>
    <w:rsid w:val="00025309"/>
    <w:rsid w:val="00025DEB"/>
    <w:rsid w:val="000330F8"/>
    <w:rsid w:val="00041D1A"/>
    <w:rsid w:val="00071FE6"/>
    <w:rsid w:val="0007649D"/>
    <w:rsid w:val="0009267D"/>
    <w:rsid w:val="000E6192"/>
    <w:rsid w:val="000E61FA"/>
    <w:rsid w:val="000E7950"/>
    <w:rsid w:val="0010657A"/>
    <w:rsid w:val="00110B85"/>
    <w:rsid w:val="00112B31"/>
    <w:rsid w:val="001274B1"/>
    <w:rsid w:val="00127C06"/>
    <w:rsid w:val="001330AD"/>
    <w:rsid w:val="00134E43"/>
    <w:rsid w:val="00136B7E"/>
    <w:rsid w:val="001A3ACA"/>
    <w:rsid w:val="001A4802"/>
    <w:rsid w:val="001F0357"/>
    <w:rsid w:val="001F46A8"/>
    <w:rsid w:val="00207121"/>
    <w:rsid w:val="00207F95"/>
    <w:rsid w:val="002112FD"/>
    <w:rsid w:val="00211314"/>
    <w:rsid w:val="0022349A"/>
    <w:rsid w:val="00240512"/>
    <w:rsid w:val="00245F28"/>
    <w:rsid w:val="00250C2B"/>
    <w:rsid w:val="00255F0F"/>
    <w:rsid w:val="00257F01"/>
    <w:rsid w:val="00262DAB"/>
    <w:rsid w:val="00271A18"/>
    <w:rsid w:val="0027645F"/>
    <w:rsid w:val="00282143"/>
    <w:rsid w:val="002822DD"/>
    <w:rsid w:val="002B61A0"/>
    <w:rsid w:val="002C45C2"/>
    <w:rsid w:val="002C6F76"/>
    <w:rsid w:val="002D0453"/>
    <w:rsid w:val="002F32C0"/>
    <w:rsid w:val="002F5283"/>
    <w:rsid w:val="00302AF9"/>
    <w:rsid w:val="003032F0"/>
    <w:rsid w:val="003110EB"/>
    <w:rsid w:val="003453E8"/>
    <w:rsid w:val="00345DE0"/>
    <w:rsid w:val="0034695C"/>
    <w:rsid w:val="0037053C"/>
    <w:rsid w:val="00371DB3"/>
    <w:rsid w:val="003A0BE3"/>
    <w:rsid w:val="003A4595"/>
    <w:rsid w:val="003B6147"/>
    <w:rsid w:val="003B7062"/>
    <w:rsid w:val="003C3ED5"/>
    <w:rsid w:val="003E3829"/>
    <w:rsid w:val="003E7CA4"/>
    <w:rsid w:val="004067FB"/>
    <w:rsid w:val="00413776"/>
    <w:rsid w:val="00420FF5"/>
    <w:rsid w:val="004359BD"/>
    <w:rsid w:val="00464031"/>
    <w:rsid w:val="00465459"/>
    <w:rsid w:val="00471D3D"/>
    <w:rsid w:val="00481807"/>
    <w:rsid w:val="00487A2D"/>
    <w:rsid w:val="00496557"/>
    <w:rsid w:val="00497684"/>
    <w:rsid w:val="004A3300"/>
    <w:rsid w:val="004A530A"/>
    <w:rsid w:val="004B300D"/>
    <w:rsid w:val="004D1768"/>
    <w:rsid w:val="004D6CF6"/>
    <w:rsid w:val="004E708C"/>
    <w:rsid w:val="004F3E0A"/>
    <w:rsid w:val="005342EF"/>
    <w:rsid w:val="00540CFC"/>
    <w:rsid w:val="005468F5"/>
    <w:rsid w:val="00596F77"/>
    <w:rsid w:val="005B223B"/>
    <w:rsid w:val="005E2FBB"/>
    <w:rsid w:val="005F5D99"/>
    <w:rsid w:val="005F6568"/>
    <w:rsid w:val="0061632B"/>
    <w:rsid w:val="00650037"/>
    <w:rsid w:val="00663DE7"/>
    <w:rsid w:val="0069396A"/>
    <w:rsid w:val="006A7D21"/>
    <w:rsid w:val="006B2C76"/>
    <w:rsid w:val="006D5AB0"/>
    <w:rsid w:val="006D7CD8"/>
    <w:rsid w:val="00716912"/>
    <w:rsid w:val="00720559"/>
    <w:rsid w:val="00741A76"/>
    <w:rsid w:val="00743C73"/>
    <w:rsid w:val="00770B64"/>
    <w:rsid w:val="007916F7"/>
    <w:rsid w:val="007921F8"/>
    <w:rsid w:val="007B3228"/>
    <w:rsid w:val="007D0AAF"/>
    <w:rsid w:val="007D39A8"/>
    <w:rsid w:val="007E1691"/>
    <w:rsid w:val="00814367"/>
    <w:rsid w:val="00815879"/>
    <w:rsid w:val="00836877"/>
    <w:rsid w:val="00854397"/>
    <w:rsid w:val="00857CDE"/>
    <w:rsid w:val="00876F88"/>
    <w:rsid w:val="00886973"/>
    <w:rsid w:val="008B509F"/>
    <w:rsid w:val="008B65CC"/>
    <w:rsid w:val="008B65D2"/>
    <w:rsid w:val="008C0713"/>
    <w:rsid w:val="008E4A0C"/>
    <w:rsid w:val="0090562A"/>
    <w:rsid w:val="00906250"/>
    <w:rsid w:val="0094368F"/>
    <w:rsid w:val="00956EDB"/>
    <w:rsid w:val="009671C7"/>
    <w:rsid w:val="00973576"/>
    <w:rsid w:val="00985874"/>
    <w:rsid w:val="009A026D"/>
    <w:rsid w:val="009A1C7B"/>
    <w:rsid w:val="009C2402"/>
    <w:rsid w:val="009D6F9A"/>
    <w:rsid w:val="009E5B39"/>
    <w:rsid w:val="009F30F2"/>
    <w:rsid w:val="00A1231D"/>
    <w:rsid w:val="00A2117B"/>
    <w:rsid w:val="00A41373"/>
    <w:rsid w:val="00A52D88"/>
    <w:rsid w:val="00A756AD"/>
    <w:rsid w:val="00A7595A"/>
    <w:rsid w:val="00A86507"/>
    <w:rsid w:val="00AA13AC"/>
    <w:rsid w:val="00AA412A"/>
    <w:rsid w:val="00AB7973"/>
    <w:rsid w:val="00AC4622"/>
    <w:rsid w:val="00AE118A"/>
    <w:rsid w:val="00AE384F"/>
    <w:rsid w:val="00AE6F97"/>
    <w:rsid w:val="00AF2574"/>
    <w:rsid w:val="00AF61F1"/>
    <w:rsid w:val="00B03603"/>
    <w:rsid w:val="00B21A0A"/>
    <w:rsid w:val="00B22FE2"/>
    <w:rsid w:val="00B37437"/>
    <w:rsid w:val="00B46549"/>
    <w:rsid w:val="00B52DA6"/>
    <w:rsid w:val="00B61790"/>
    <w:rsid w:val="00BA60DA"/>
    <w:rsid w:val="00C2121E"/>
    <w:rsid w:val="00C363BF"/>
    <w:rsid w:val="00C43556"/>
    <w:rsid w:val="00C5495D"/>
    <w:rsid w:val="00C5696F"/>
    <w:rsid w:val="00C7573A"/>
    <w:rsid w:val="00C7650D"/>
    <w:rsid w:val="00CA4847"/>
    <w:rsid w:val="00CD1702"/>
    <w:rsid w:val="00CE0F33"/>
    <w:rsid w:val="00D0523D"/>
    <w:rsid w:val="00D07FE2"/>
    <w:rsid w:val="00D22F32"/>
    <w:rsid w:val="00D30672"/>
    <w:rsid w:val="00D31497"/>
    <w:rsid w:val="00D44280"/>
    <w:rsid w:val="00D51A36"/>
    <w:rsid w:val="00D562B7"/>
    <w:rsid w:val="00D77A45"/>
    <w:rsid w:val="00D9100A"/>
    <w:rsid w:val="00D914A3"/>
    <w:rsid w:val="00D93FDC"/>
    <w:rsid w:val="00DA7AC0"/>
    <w:rsid w:val="00DC7281"/>
    <w:rsid w:val="00E07E9E"/>
    <w:rsid w:val="00E11BBA"/>
    <w:rsid w:val="00E1566F"/>
    <w:rsid w:val="00E1570F"/>
    <w:rsid w:val="00E24F48"/>
    <w:rsid w:val="00E2509D"/>
    <w:rsid w:val="00E32B77"/>
    <w:rsid w:val="00E43AA0"/>
    <w:rsid w:val="00E7789E"/>
    <w:rsid w:val="00E84A20"/>
    <w:rsid w:val="00EB6B97"/>
    <w:rsid w:val="00ED0781"/>
    <w:rsid w:val="00ED0A79"/>
    <w:rsid w:val="00F02433"/>
    <w:rsid w:val="00F05CED"/>
    <w:rsid w:val="00F0643E"/>
    <w:rsid w:val="00F12CE6"/>
    <w:rsid w:val="00F4267A"/>
    <w:rsid w:val="00F44533"/>
    <w:rsid w:val="00F45635"/>
    <w:rsid w:val="00F46007"/>
    <w:rsid w:val="00F53221"/>
    <w:rsid w:val="00F55086"/>
    <w:rsid w:val="00F828A1"/>
    <w:rsid w:val="00F82C3D"/>
    <w:rsid w:val="00F94904"/>
    <w:rsid w:val="00FA63B1"/>
    <w:rsid w:val="00FD4916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D442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42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42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2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2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176</cp:revision>
  <cp:lastPrinted>2023-05-09T08:14:00Z</cp:lastPrinted>
  <dcterms:created xsi:type="dcterms:W3CDTF">2017-01-27T09:45:00Z</dcterms:created>
  <dcterms:modified xsi:type="dcterms:W3CDTF">2024-09-17T10:43:00Z</dcterms:modified>
</cp:coreProperties>
</file>