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63045" w14:textId="1C381591" w:rsidR="00432569" w:rsidRDefault="00F71052" w:rsidP="00432569">
      <w:pPr>
        <w:pStyle w:val="Standard"/>
        <w:rPr>
          <w:b/>
          <w:i/>
          <w:iCs/>
          <w:sz w:val="22"/>
          <w:szCs w:val="22"/>
        </w:rPr>
      </w:pPr>
      <w:r w:rsidRPr="00902742">
        <w:rPr>
          <w:b/>
          <w:iCs/>
          <w:sz w:val="22"/>
          <w:szCs w:val="22"/>
        </w:rPr>
        <w:t xml:space="preserve">Znak </w:t>
      </w:r>
      <w:r w:rsidRPr="00902742">
        <w:rPr>
          <w:b/>
          <w:iCs/>
          <w:color w:val="000000"/>
          <w:sz w:val="22"/>
          <w:szCs w:val="22"/>
        </w:rPr>
        <w:t xml:space="preserve">sprawy: </w:t>
      </w:r>
      <w:r w:rsidR="00213BB4" w:rsidRPr="00902742">
        <w:rPr>
          <w:b/>
          <w:iCs/>
          <w:color w:val="000000"/>
          <w:sz w:val="22"/>
          <w:szCs w:val="22"/>
        </w:rPr>
        <w:t>ZP/</w:t>
      </w:r>
      <w:r w:rsidR="00213BB4" w:rsidRPr="00910F24">
        <w:rPr>
          <w:b/>
          <w:iCs/>
          <w:sz w:val="22"/>
          <w:szCs w:val="22"/>
        </w:rPr>
        <w:t>BZLR/00</w:t>
      </w:r>
      <w:r w:rsidR="00910F24" w:rsidRPr="00910F24">
        <w:rPr>
          <w:b/>
          <w:iCs/>
          <w:sz w:val="22"/>
          <w:szCs w:val="22"/>
        </w:rPr>
        <w:t>39</w:t>
      </w:r>
      <w:r w:rsidR="00213BB4" w:rsidRPr="00910F24">
        <w:rPr>
          <w:b/>
          <w:iCs/>
          <w:sz w:val="22"/>
          <w:szCs w:val="22"/>
        </w:rPr>
        <w:t>/202</w:t>
      </w:r>
      <w:r w:rsidR="00910F24" w:rsidRPr="00910F24">
        <w:rPr>
          <w:b/>
          <w:iCs/>
          <w:sz w:val="22"/>
          <w:szCs w:val="22"/>
        </w:rPr>
        <w:t>4</w:t>
      </w:r>
      <w:r w:rsidR="00213BB4" w:rsidRPr="00910F24">
        <w:rPr>
          <w:b/>
          <w:iCs/>
          <w:sz w:val="22"/>
          <w:szCs w:val="22"/>
        </w:rPr>
        <w:t xml:space="preserve">                                                                     </w:t>
      </w:r>
      <w:r w:rsidR="00432569" w:rsidRPr="00902742">
        <w:rPr>
          <w:b/>
          <w:i/>
          <w:iCs/>
          <w:sz w:val="22"/>
          <w:szCs w:val="22"/>
        </w:rPr>
        <w:t>Załącznik nr 1 do ZO</w:t>
      </w:r>
    </w:p>
    <w:p w14:paraId="399946D4" w14:textId="77777777" w:rsidR="00910F24" w:rsidRPr="00902742" w:rsidRDefault="00910F24" w:rsidP="00432569">
      <w:pPr>
        <w:pStyle w:val="Standard"/>
        <w:rPr>
          <w:b/>
          <w:i/>
          <w:iCs/>
          <w:sz w:val="22"/>
          <w:szCs w:val="22"/>
        </w:rPr>
      </w:pPr>
    </w:p>
    <w:p w14:paraId="36368D93" w14:textId="77777777" w:rsidR="00432569" w:rsidRPr="00902742" w:rsidRDefault="00432569" w:rsidP="00432569">
      <w:pPr>
        <w:pStyle w:val="Bartek"/>
        <w:rPr>
          <w:b/>
          <w:sz w:val="22"/>
          <w:szCs w:val="22"/>
        </w:rPr>
      </w:pPr>
    </w:p>
    <w:p w14:paraId="65E21751" w14:textId="77777777" w:rsidR="00432569" w:rsidRPr="00902742" w:rsidRDefault="00432569" w:rsidP="00432569">
      <w:pPr>
        <w:pStyle w:val="Bartek"/>
        <w:rPr>
          <w:sz w:val="22"/>
          <w:szCs w:val="22"/>
        </w:rPr>
      </w:pPr>
      <w:r w:rsidRPr="00902742">
        <w:rPr>
          <w:sz w:val="22"/>
          <w:szCs w:val="22"/>
        </w:rPr>
        <w:t xml:space="preserve">............................................................    </w:t>
      </w:r>
      <w:r w:rsidRPr="00902742">
        <w:rPr>
          <w:sz w:val="22"/>
          <w:szCs w:val="22"/>
        </w:rPr>
        <w:tab/>
        <w:t xml:space="preserve">                      </w:t>
      </w:r>
      <w:r w:rsidR="00D31469" w:rsidRPr="00902742">
        <w:rPr>
          <w:sz w:val="22"/>
          <w:szCs w:val="22"/>
        </w:rPr>
        <w:t xml:space="preserve">                       </w:t>
      </w:r>
      <w:r w:rsidRPr="00902742">
        <w:rPr>
          <w:sz w:val="22"/>
          <w:szCs w:val="22"/>
        </w:rPr>
        <w:t>..........................,dnia ..................</w:t>
      </w:r>
    </w:p>
    <w:p w14:paraId="2DA5733E" w14:textId="77777777" w:rsidR="00432569" w:rsidRPr="00902742" w:rsidRDefault="00432569" w:rsidP="00432569">
      <w:pPr>
        <w:pStyle w:val="Bartek"/>
        <w:rPr>
          <w:i/>
          <w:sz w:val="22"/>
          <w:szCs w:val="22"/>
        </w:rPr>
      </w:pPr>
      <w:r w:rsidRPr="00902742">
        <w:rPr>
          <w:i/>
          <w:sz w:val="22"/>
          <w:szCs w:val="22"/>
        </w:rPr>
        <w:t>/pieczęć adresowa firmy Wykonawcy/</w:t>
      </w:r>
      <w:r w:rsidRPr="00902742">
        <w:rPr>
          <w:i/>
          <w:sz w:val="22"/>
          <w:szCs w:val="22"/>
        </w:rPr>
        <w:tab/>
      </w:r>
      <w:r w:rsidRPr="00902742">
        <w:rPr>
          <w:i/>
          <w:sz w:val="22"/>
          <w:szCs w:val="22"/>
        </w:rPr>
        <w:tab/>
      </w:r>
      <w:r w:rsidRPr="00902742">
        <w:rPr>
          <w:i/>
          <w:sz w:val="22"/>
          <w:szCs w:val="22"/>
        </w:rPr>
        <w:tab/>
      </w:r>
      <w:r w:rsidR="00D31469" w:rsidRPr="00902742">
        <w:rPr>
          <w:i/>
          <w:sz w:val="22"/>
          <w:szCs w:val="22"/>
        </w:rPr>
        <w:t xml:space="preserve">                                        </w:t>
      </w:r>
      <w:r w:rsidRPr="00902742">
        <w:rPr>
          <w:i/>
          <w:sz w:val="22"/>
          <w:szCs w:val="22"/>
        </w:rPr>
        <w:t>/Miejscowość/</w:t>
      </w:r>
    </w:p>
    <w:p w14:paraId="3F42CBD1" w14:textId="77777777" w:rsidR="00432569" w:rsidRPr="00902742" w:rsidRDefault="00432569" w:rsidP="00432569">
      <w:pPr>
        <w:pStyle w:val="NormalnyWeb"/>
        <w:spacing w:before="0" w:after="0"/>
        <w:rPr>
          <w:sz w:val="22"/>
          <w:szCs w:val="22"/>
        </w:rPr>
      </w:pPr>
    </w:p>
    <w:p w14:paraId="6954280A" w14:textId="77777777" w:rsidR="00254B01" w:rsidRDefault="00254B01" w:rsidP="00197BA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91F6E8" w14:textId="1D6290A7" w:rsidR="00197BA9" w:rsidRPr="00902742" w:rsidRDefault="00197BA9" w:rsidP="00197BA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742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AB9DDEC" w14:textId="77777777" w:rsidR="00197BA9" w:rsidRPr="00902742" w:rsidRDefault="00197BA9" w:rsidP="00197BA9">
      <w:pPr>
        <w:tabs>
          <w:tab w:val="left" w:pos="0"/>
          <w:tab w:val="left" w:pos="2124"/>
        </w:tabs>
        <w:suppressAutoHyphens/>
        <w:ind w:left="2124" w:hanging="2024"/>
        <w:jc w:val="center"/>
        <w:outlineLvl w:val="8"/>
        <w:rPr>
          <w:rFonts w:ascii="Times New Roman" w:hAnsi="Times New Roman" w:cs="Times New Roman"/>
          <w:b/>
          <w:bCs/>
          <w:sz w:val="22"/>
          <w:szCs w:val="22"/>
        </w:rPr>
      </w:pPr>
      <w:r w:rsidRPr="00902742">
        <w:rPr>
          <w:rFonts w:ascii="Times New Roman" w:hAnsi="Times New Roman" w:cs="Times New Roman"/>
          <w:b/>
          <w:bCs/>
          <w:sz w:val="22"/>
          <w:szCs w:val="22"/>
        </w:rPr>
        <w:t>Beskidzki Zespół Leczniczo – Rehabilitacyjny Szpital Opieki Długoterminowej</w:t>
      </w:r>
    </w:p>
    <w:p w14:paraId="4783970E" w14:textId="77777777" w:rsidR="00197BA9" w:rsidRPr="00902742" w:rsidRDefault="00197BA9" w:rsidP="00197BA9">
      <w:pPr>
        <w:ind w:hanging="20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2742">
        <w:rPr>
          <w:rFonts w:ascii="Times New Roman" w:hAnsi="Times New Roman" w:cs="Times New Roman"/>
          <w:b/>
          <w:sz w:val="22"/>
          <w:szCs w:val="22"/>
        </w:rPr>
        <w:t xml:space="preserve">                               43-384 Jaworze  ul. Słoneczna 83</w:t>
      </w:r>
    </w:p>
    <w:p w14:paraId="1E46BDE5" w14:textId="77777777" w:rsidR="00197BA9" w:rsidRPr="00902742" w:rsidRDefault="00197BA9" w:rsidP="00197BA9">
      <w:pPr>
        <w:pStyle w:val="Bartek"/>
        <w:rPr>
          <w:b/>
          <w:sz w:val="22"/>
          <w:szCs w:val="22"/>
        </w:rPr>
      </w:pPr>
    </w:p>
    <w:p w14:paraId="1AEFAA73" w14:textId="77777777" w:rsidR="00432569" w:rsidRDefault="00902742" w:rsidP="00432569">
      <w:pPr>
        <w:pStyle w:val="Bartek"/>
        <w:jc w:val="center"/>
        <w:rPr>
          <w:b/>
          <w:sz w:val="22"/>
          <w:szCs w:val="22"/>
        </w:rPr>
      </w:pPr>
      <w:r w:rsidRPr="005C310E">
        <w:rPr>
          <w:b/>
          <w:sz w:val="22"/>
          <w:szCs w:val="22"/>
        </w:rPr>
        <w:t>FORMULARZ OFERTOWY</w:t>
      </w:r>
    </w:p>
    <w:p w14:paraId="3EA7DF4D" w14:textId="77777777" w:rsidR="00254B01" w:rsidRPr="005C310E" w:rsidRDefault="00254B01" w:rsidP="00432569">
      <w:pPr>
        <w:pStyle w:val="Bartek"/>
        <w:jc w:val="center"/>
        <w:rPr>
          <w:b/>
          <w:sz w:val="22"/>
          <w:szCs w:val="22"/>
        </w:rPr>
      </w:pPr>
    </w:p>
    <w:p w14:paraId="776AB05A" w14:textId="77777777" w:rsidR="00432569" w:rsidRDefault="00902742" w:rsidP="00432569">
      <w:pPr>
        <w:pStyle w:val="Bartek"/>
        <w:jc w:val="center"/>
        <w:rPr>
          <w:bCs/>
          <w:sz w:val="22"/>
          <w:szCs w:val="22"/>
        </w:rPr>
      </w:pPr>
      <w:r w:rsidRPr="005C310E">
        <w:rPr>
          <w:bCs/>
          <w:sz w:val="22"/>
          <w:szCs w:val="22"/>
        </w:rPr>
        <w:t>n</w:t>
      </w:r>
      <w:r w:rsidR="00432569" w:rsidRPr="005C310E">
        <w:rPr>
          <w:bCs/>
          <w:sz w:val="22"/>
          <w:szCs w:val="22"/>
        </w:rPr>
        <w:t>a</w:t>
      </w:r>
      <w:r w:rsidRPr="005C310E">
        <w:rPr>
          <w:bCs/>
          <w:sz w:val="22"/>
          <w:szCs w:val="22"/>
        </w:rPr>
        <w:t>:</w:t>
      </w:r>
    </w:p>
    <w:p w14:paraId="11D52623" w14:textId="77777777" w:rsidR="00254B01" w:rsidRPr="005C310E" w:rsidRDefault="00254B01" w:rsidP="00432569">
      <w:pPr>
        <w:pStyle w:val="Bartek"/>
        <w:jc w:val="center"/>
        <w:rPr>
          <w:bCs/>
          <w:sz w:val="22"/>
          <w:szCs w:val="22"/>
        </w:rPr>
      </w:pPr>
    </w:p>
    <w:p w14:paraId="52FC5DD6" w14:textId="77777777" w:rsidR="00F71052" w:rsidRPr="005C310E" w:rsidRDefault="00D54EFD" w:rsidP="00902742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>usługę przeglądu, konserwacji i serwisu dźwigów</w:t>
      </w:r>
      <w:r w:rsidR="00F71052" w:rsidRPr="005C310E">
        <w:rPr>
          <w:rFonts w:ascii="Times New Roman" w:hAnsi="Times New Roman" w:cs="Times New Roman"/>
          <w:b/>
          <w:sz w:val="22"/>
          <w:szCs w:val="22"/>
        </w:rPr>
        <w:t>:</w:t>
      </w:r>
    </w:p>
    <w:p w14:paraId="36A8BF5F" w14:textId="77777777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 xml:space="preserve">dźwigu osobowego z napędem hydraulicznym, udźwig </w:t>
      </w:r>
      <w:smartTag w:uri="urn:schemas-microsoft-com:office:smarttags" w:element="metricconverter">
        <w:smartTagPr>
          <w:attr w:name="ProductID" w:val="18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1800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 nr fabryczny 95/DS/2007, nr ewidencyjny 3102021158, mieszczący się w budynku "Szymon" przy ul. Słonecznej 83 w Jaworzu,</w:t>
      </w:r>
    </w:p>
    <w:p w14:paraId="02C2772F" w14:textId="77777777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 xml:space="preserve">urządzenia do przemieszczania osób niepełnosprawnych z napędem ręcznym typ BDI, udźwig </w:t>
      </w:r>
      <w:smartTag w:uri="urn:schemas-microsoft-com:office:smarttags" w:element="metricconverter">
        <w:smartTagPr>
          <w:attr w:name="ProductID" w:val="2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200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 nr fabryczny 587, nr ewidencyjny 3002010171, mieszczący się w budynku "Maria" przy ul. Słonecznej 83 w Jaworzu,</w:t>
      </w:r>
    </w:p>
    <w:p w14:paraId="7962E71D" w14:textId="3E186FE6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 xml:space="preserve">urządzenia z napędem elektrycznym do pochyłego transportu osób z ograniczoną możliwością poruszania się, udźwig </w:t>
      </w:r>
      <w:smartTag w:uri="urn:schemas-microsoft-com:office:smarttags" w:element="metricconverter">
        <w:smartTagPr>
          <w:attr w:name="ProductID" w:val="225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225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 typ XPRESS II, nr fabryczny P26 108 09,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nr ewidencyjny 3002010223, mieszczący się w bud. "Nowy Jerzy" przy ul. Słonecznej 83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w Jaworzu,</w:t>
      </w:r>
    </w:p>
    <w:p w14:paraId="624947B6" w14:textId="36B6075A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 xml:space="preserve">dźwigu elektrycznego osobowego, nr fabryczny 135/DS./2009, udźwig </w:t>
      </w:r>
      <w:smartTag w:uri="urn:schemas-microsoft-com:office:smarttags" w:element="metricconverter">
        <w:smartTagPr>
          <w:attr w:name="ProductID" w:val="16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nr ewidencyjny 3102021326, mieszczący się w budynku "Przewiązka" przy ul. Słonecznej 83 w Jaworzu,</w:t>
      </w:r>
    </w:p>
    <w:p w14:paraId="3050EB8F" w14:textId="6D8FF64F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>dźwigu osobowego hydraulicznego,</w:t>
      </w:r>
      <w:r w:rsidRPr="005C310E">
        <w:rPr>
          <w:rFonts w:ascii="Times New Roman" w:hAnsi="Times New Roman" w:cs="Times New Roman"/>
          <w:sz w:val="20"/>
          <w:szCs w:val="20"/>
        </w:rPr>
        <w:t xml:space="preserve"> </w:t>
      </w:r>
      <w:r w:rsidRPr="005C310E">
        <w:rPr>
          <w:rFonts w:ascii="Times New Roman" w:hAnsi="Times New Roman" w:cs="Times New Roman"/>
          <w:b/>
          <w:sz w:val="22"/>
          <w:szCs w:val="22"/>
        </w:rPr>
        <w:t xml:space="preserve">udźwig </w:t>
      </w:r>
      <w:smartTag w:uri="urn:schemas-microsoft-com:office:smarttags" w:element="metricconverter">
        <w:smartTagPr>
          <w:attr w:name="ProductID" w:val="16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 nr fabryczny 52/DS./2003, nr ewidencyjny 3102020906, mieszczącego się w bud. Głównym Oddziału dla Dzieci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i Młodzieży przy ul. Wapienickiej 142 w Jaworzu,</w:t>
      </w:r>
    </w:p>
    <w:p w14:paraId="2B6989A5" w14:textId="44150AC0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>dźwigu towarowego,</w:t>
      </w:r>
      <w:r w:rsidRPr="005C310E">
        <w:rPr>
          <w:rFonts w:ascii="Times New Roman" w:hAnsi="Times New Roman" w:cs="Times New Roman"/>
          <w:sz w:val="20"/>
          <w:szCs w:val="20"/>
        </w:rPr>
        <w:t xml:space="preserve"> </w:t>
      </w:r>
      <w:r w:rsidRPr="005C310E">
        <w:rPr>
          <w:rFonts w:ascii="Times New Roman" w:hAnsi="Times New Roman" w:cs="Times New Roman"/>
          <w:b/>
          <w:sz w:val="22"/>
          <w:szCs w:val="22"/>
        </w:rPr>
        <w:t xml:space="preserve">udźwig </w:t>
      </w:r>
      <w:smartTag w:uri="urn:schemas-microsoft-com:office:smarttags" w:element="metricconverter">
        <w:smartTagPr>
          <w:attr w:name="ProductID" w:val="1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100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</w:t>
      </w:r>
      <w:r w:rsidRPr="005C310E">
        <w:rPr>
          <w:rFonts w:ascii="Times New Roman" w:hAnsi="Times New Roman" w:cs="Times New Roman"/>
          <w:sz w:val="20"/>
          <w:szCs w:val="20"/>
        </w:rPr>
        <w:t xml:space="preserve"> </w:t>
      </w:r>
      <w:r w:rsidRPr="005C310E">
        <w:rPr>
          <w:rFonts w:ascii="Times New Roman" w:hAnsi="Times New Roman" w:cs="Times New Roman"/>
          <w:b/>
          <w:sz w:val="22"/>
          <w:szCs w:val="22"/>
        </w:rPr>
        <w:t xml:space="preserve"> typ ISO-A/2012, nr fabryczny 210706,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nr ewidencyjny 3102021614 mieszczący się w budynku Głównym Oddziału dla Dzieci</w:t>
      </w:r>
      <w:r w:rsidR="005C310E">
        <w:rPr>
          <w:rFonts w:ascii="Times New Roman" w:hAnsi="Times New Roman" w:cs="Times New Roman"/>
          <w:b/>
          <w:sz w:val="22"/>
          <w:szCs w:val="22"/>
        </w:rPr>
        <w:br/>
      </w:r>
      <w:r w:rsidRPr="005C310E">
        <w:rPr>
          <w:rFonts w:ascii="Times New Roman" w:hAnsi="Times New Roman" w:cs="Times New Roman"/>
          <w:b/>
          <w:sz w:val="22"/>
          <w:szCs w:val="22"/>
        </w:rPr>
        <w:t>i Młodzieży przy ul. Wapienickiej 142 w Jaworzu,</w:t>
      </w:r>
    </w:p>
    <w:p w14:paraId="0AD2375E" w14:textId="77777777" w:rsidR="00213BB4" w:rsidRPr="005C310E" w:rsidRDefault="00213BB4" w:rsidP="00902742">
      <w:pPr>
        <w:widowControl w:val="0"/>
        <w:numPr>
          <w:ilvl w:val="0"/>
          <w:numId w:val="21"/>
        </w:numPr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C310E">
        <w:rPr>
          <w:rFonts w:ascii="Times New Roman" w:hAnsi="Times New Roman" w:cs="Times New Roman"/>
          <w:b/>
          <w:sz w:val="22"/>
          <w:szCs w:val="22"/>
        </w:rPr>
        <w:t xml:space="preserve">dźwigu osobowego elektrycznego z napędem ciernym, udźwig </w:t>
      </w:r>
      <w:smartTag w:uri="urn:schemas-microsoft-com:office:smarttags" w:element="metricconverter">
        <w:smartTagPr>
          <w:attr w:name="ProductID" w:val="1600 kg"/>
        </w:smartTagPr>
        <w:r w:rsidRPr="005C310E">
          <w:rPr>
            <w:rFonts w:ascii="Times New Roman" w:hAnsi="Times New Roman" w:cs="Times New Roman"/>
            <w:b/>
            <w:sz w:val="22"/>
            <w:szCs w:val="22"/>
          </w:rPr>
          <w:t>1600 kg</w:t>
        </w:r>
      </w:smartTag>
      <w:r w:rsidRPr="005C310E">
        <w:rPr>
          <w:rFonts w:ascii="Times New Roman" w:hAnsi="Times New Roman" w:cs="Times New Roman"/>
          <w:b/>
          <w:sz w:val="22"/>
          <w:szCs w:val="22"/>
        </w:rPr>
        <w:t>, nr fabryczny IP1/11/2014, nr ewidencyjny 3102021881 w budynku „Stary Jerzy” przy ul. Słonecznej 83 w Jaworzu.</w:t>
      </w:r>
    </w:p>
    <w:p w14:paraId="3DA2BC02" w14:textId="77777777" w:rsidR="00432569" w:rsidRPr="00902742" w:rsidRDefault="00432569" w:rsidP="00432569">
      <w:pPr>
        <w:pStyle w:val="Bartek"/>
        <w:tabs>
          <w:tab w:val="left" w:leader="dot" w:pos="8505"/>
        </w:tabs>
        <w:spacing w:line="360" w:lineRule="atLeast"/>
        <w:rPr>
          <w:sz w:val="22"/>
          <w:szCs w:val="22"/>
          <w:lang w:val="de-DE"/>
        </w:rPr>
      </w:pPr>
    </w:p>
    <w:p w14:paraId="27136EAC" w14:textId="77777777" w:rsidR="00197BA9" w:rsidRPr="00902742" w:rsidRDefault="00197BA9" w:rsidP="00197BA9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</w:rPr>
        <w:t>podpisani(y), reprezentujący:</w:t>
      </w:r>
    </w:p>
    <w:p w14:paraId="2F897D13" w14:textId="77777777" w:rsidR="00197BA9" w:rsidRPr="00902742" w:rsidRDefault="00197BA9" w:rsidP="00197BA9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48900B68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</w:rPr>
        <w:t>Pełna nazwa Wykonawcy ……………………………………………………………………….</w:t>
      </w:r>
    </w:p>
    <w:p w14:paraId="591275E3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  <w:lang w:val="de-DE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  <w:lang w:val="de-DE"/>
        </w:rPr>
        <w:t>Adres…………………………………………………………………………………………….</w:t>
      </w:r>
    </w:p>
    <w:p w14:paraId="34416EE4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  <w:lang w:val="de-DE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4D47EA1C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  <w:lang w:val="de-DE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5AED005F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  <w:lang w:val="de-DE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  <w:lang w:val="de-DE"/>
        </w:rPr>
        <w:t>Nr konta………………………………………………………………………………………….</w:t>
      </w:r>
    </w:p>
    <w:p w14:paraId="5134324C" w14:textId="77777777" w:rsidR="00902742" w:rsidRPr="00902742" w:rsidRDefault="00902742" w:rsidP="00902742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  <w:lang w:val="en-US"/>
        </w:rPr>
      </w:pPr>
      <w:r w:rsidRPr="00902742">
        <w:rPr>
          <w:rFonts w:ascii="Times New Roman" w:hAnsi="Times New Roman" w:cs="Times New Roman"/>
          <w:kern w:val="3"/>
          <w:sz w:val="22"/>
          <w:szCs w:val="22"/>
          <w:lang w:val="en-US"/>
        </w:rPr>
        <w:t>e-mail: ……………………………………………www……………………………………….</w:t>
      </w:r>
    </w:p>
    <w:p w14:paraId="27F8D4C2" w14:textId="3924CCEE" w:rsidR="00902742" w:rsidRPr="00254B01" w:rsidRDefault="00910F24" w:rsidP="00254B01">
      <w:pPr>
        <w:suppressAutoHyphens/>
        <w:autoSpaceDN w:val="0"/>
        <w:spacing w:line="360" w:lineRule="atLeast"/>
        <w:jc w:val="both"/>
        <w:rPr>
          <w:rFonts w:ascii="Times New Roman" w:hAnsi="Times New Roman" w:cs="Times New Roman"/>
          <w:b/>
          <w:bCs/>
          <w:kern w:val="3"/>
          <w:u w:val="single"/>
        </w:rPr>
      </w:pPr>
      <w:r w:rsidRPr="007A4AE0">
        <w:rPr>
          <w:b/>
          <w:bCs/>
          <w:sz w:val="32"/>
          <w:u w:val="single"/>
        </w:rPr>
        <w:sym w:font="Symbol" w:char="F08B"/>
      </w:r>
      <w:r w:rsidR="00902742" w:rsidRPr="00902742">
        <w:rPr>
          <w:rFonts w:ascii="Times New Roman" w:hAnsi="Times New Roman" w:cs="Times New Roman"/>
          <w:b/>
          <w:bCs/>
          <w:kern w:val="3"/>
          <w:sz w:val="28"/>
          <w:u w:val="single"/>
        </w:rPr>
        <w:t xml:space="preserve"> </w:t>
      </w:r>
      <w:r w:rsidR="00902742" w:rsidRPr="00902742">
        <w:rPr>
          <w:rFonts w:ascii="Times New Roman" w:hAnsi="Times New Roman" w:cs="Times New Roman"/>
          <w:b/>
          <w:bCs/>
          <w:kern w:val="3"/>
          <w:sz w:val="22"/>
          <w:szCs w:val="20"/>
          <w:u w:val="single"/>
          <w:vertAlign w:val="superscript"/>
        </w:rPr>
        <w:footnoteReference w:id="1"/>
      </w:r>
      <w:r w:rsidR="00902742" w:rsidRPr="00902742">
        <w:rPr>
          <w:rFonts w:ascii="Times New Roman" w:hAnsi="Times New Roman" w:cs="Times New Roman"/>
          <w:b/>
          <w:bCs/>
          <w:kern w:val="3"/>
          <w:sz w:val="22"/>
          <w:szCs w:val="20"/>
          <w:u w:val="single"/>
        </w:rPr>
        <w:t xml:space="preserve"> Wykonawca jest mikroprzedsiębiorstwem, bądź małym lub średnim przedsiębiorstwem.</w:t>
      </w:r>
    </w:p>
    <w:p w14:paraId="1006D6FE" w14:textId="75C8AE87" w:rsidR="00432569" w:rsidRPr="00902742" w:rsidRDefault="00432569" w:rsidP="00432569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902742">
        <w:rPr>
          <w:sz w:val="22"/>
          <w:szCs w:val="22"/>
        </w:rPr>
        <w:lastRenderedPageBreak/>
        <w:t>Oferuję wykonanie przedmiotu zamówienia, określonego w zapytaniu ofertowym oraz we wzorze umowy za okre</w:t>
      </w:r>
      <w:r w:rsidRPr="00BB148C">
        <w:rPr>
          <w:sz w:val="22"/>
          <w:szCs w:val="22"/>
        </w:rPr>
        <w:t xml:space="preserve">s </w:t>
      </w:r>
      <w:r w:rsidR="00CC5BF2" w:rsidRPr="00BB148C">
        <w:rPr>
          <w:b/>
          <w:sz w:val="22"/>
          <w:szCs w:val="22"/>
        </w:rPr>
        <w:t xml:space="preserve">od </w:t>
      </w:r>
      <w:r w:rsidR="00B22A82" w:rsidRPr="00BB148C">
        <w:rPr>
          <w:b/>
          <w:sz w:val="22"/>
          <w:szCs w:val="22"/>
        </w:rPr>
        <w:t xml:space="preserve">dnia </w:t>
      </w:r>
      <w:r w:rsidR="00213BB4" w:rsidRPr="00BB148C">
        <w:rPr>
          <w:b/>
          <w:sz w:val="22"/>
          <w:szCs w:val="22"/>
        </w:rPr>
        <w:t>podpisania umowy</w:t>
      </w:r>
      <w:r w:rsidR="00CC5BF2" w:rsidRPr="00BB148C">
        <w:rPr>
          <w:b/>
          <w:sz w:val="22"/>
          <w:szCs w:val="22"/>
        </w:rPr>
        <w:t xml:space="preserve"> </w:t>
      </w:r>
      <w:r w:rsidR="00197BA9" w:rsidRPr="00BB148C">
        <w:rPr>
          <w:b/>
          <w:sz w:val="22"/>
          <w:szCs w:val="22"/>
        </w:rPr>
        <w:t>do 31.01.202</w:t>
      </w:r>
      <w:r w:rsidR="00BB148C" w:rsidRPr="00BB148C">
        <w:rPr>
          <w:b/>
          <w:sz w:val="22"/>
          <w:szCs w:val="22"/>
        </w:rPr>
        <w:t>6</w:t>
      </w:r>
      <w:r w:rsidR="00444E06" w:rsidRPr="00BB148C">
        <w:rPr>
          <w:b/>
          <w:sz w:val="22"/>
          <w:szCs w:val="22"/>
        </w:rPr>
        <w:t xml:space="preserve"> r.</w:t>
      </w:r>
      <w:r w:rsidR="00061172" w:rsidRPr="00BB148C">
        <w:rPr>
          <w:b/>
          <w:sz w:val="22"/>
          <w:szCs w:val="22"/>
        </w:rPr>
        <w:t xml:space="preserve"> zgo</w:t>
      </w:r>
      <w:r w:rsidR="00D94D6B" w:rsidRPr="00BB148C">
        <w:rPr>
          <w:b/>
          <w:sz w:val="22"/>
          <w:szCs w:val="22"/>
        </w:rPr>
        <w:t xml:space="preserve">dnie z załącznikiem nr </w:t>
      </w:r>
      <w:r w:rsidR="00BB148C">
        <w:rPr>
          <w:b/>
          <w:sz w:val="22"/>
          <w:szCs w:val="22"/>
        </w:rPr>
        <w:t>3</w:t>
      </w:r>
      <w:r w:rsidR="00D94D6B" w:rsidRPr="00BB148C">
        <w:rPr>
          <w:b/>
          <w:sz w:val="22"/>
          <w:szCs w:val="22"/>
        </w:rPr>
        <w:t xml:space="preserve"> do wzoru</w:t>
      </w:r>
      <w:r w:rsidR="00061172" w:rsidRPr="00BB148C">
        <w:rPr>
          <w:b/>
          <w:sz w:val="22"/>
          <w:szCs w:val="22"/>
        </w:rPr>
        <w:t xml:space="preserve"> umowy</w:t>
      </w:r>
      <w:r w:rsidRPr="00BB148C">
        <w:rPr>
          <w:b/>
          <w:sz w:val="22"/>
          <w:szCs w:val="22"/>
        </w:rPr>
        <w:t>:</w:t>
      </w:r>
    </w:p>
    <w:p w14:paraId="717290CF" w14:textId="77777777" w:rsidR="00432569" w:rsidRPr="00902742" w:rsidRDefault="00432569" w:rsidP="00432569">
      <w:pPr>
        <w:pStyle w:val="Standard"/>
        <w:jc w:val="both"/>
        <w:rPr>
          <w:sz w:val="22"/>
          <w:szCs w:val="22"/>
        </w:rPr>
      </w:pPr>
    </w:p>
    <w:p w14:paraId="532A3A6D" w14:textId="7BC2CBAF" w:rsidR="00432569" w:rsidRPr="00902742" w:rsidRDefault="00197BA9" w:rsidP="0043256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 w:rsidRPr="00902742">
        <w:rPr>
          <w:sz w:val="22"/>
          <w:szCs w:val="22"/>
        </w:rPr>
        <w:t>Wartość brutto:</w:t>
      </w:r>
      <w:r w:rsidR="003E042A">
        <w:rPr>
          <w:sz w:val="22"/>
          <w:szCs w:val="22"/>
        </w:rPr>
        <w:t xml:space="preserve"> ……………………………………………………………………………………</w:t>
      </w:r>
      <w:r w:rsidR="003E042A" w:rsidRPr="00902742">
        <w:rPr>
          <w:sz w:val="22"/>
          <w:szCs w:val="22"/>
        </w:rPr>
        <w:t xml:space="preserve"> </w:t>
      </w:r>
      <w:r w:rsidR="00432569" w:rsidRPr="00902742">
        <w:rPr>
          <w:sz w:val="22"/>
          <w:szCs w:val="22"/>
        </w:rPr>
        <w:t>zł</w:t>
      </w:r>
    </w:p>
    <w:p w14:paraId="161050BA" w14:textId="77777777" w:rsidR="00197BA9" w:rsidRPr="00902742" w:rsidRDefault="00197BA9" w:rsidP="00197BA9">
      <w:pPr>
        <w:spacing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02742">
        <w:rPr>
          <w:rFonts w:ascii="Times New Roman" w:hAnsi="Times New Roman" w:cs="Times New Roman"/>
          <w:sz w:val="22"/>
          <w:szCs w:val="22"/>
        </w:rPr>
        <w:t>(słownie:…………………………………………………….…………..……………….......złotych)</w:t>
      </w:r>
    </w:p>
    <w:p w14:paraId="0AF59CFB" w14:textId="77777777" w:rsidR="00197BA9" w:rsidRPr="00902742" w:rsidRDefault="00197BA9" w:rsidP="0043256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0B93FF83" w14:textId="7AB88839" w:rsidR="00432569" w:rsidRPr="00902742" w:rsidRDefault="00197BA9" w:rsidP="0043256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 w:rsidRPr="00902742">
        <w:rPr>
          <w:sz w:val="22"/>
          <w:szCs w:val="22"/>
        </w:rPr>
        <w:t>Wartość netto</w:t>
      </w:r>
      <w:r w:rsidR="003E042A">
        <w:rPr>
          <w:sz w:val="22"/>
          <w:szCs w:val="22"/>
        </w:rPr>
        <w:t>: ……………………………..……………………………………………………… zł</w:t>
      </w:r>
    </w:p>
    <w:p w14:paraId="47BDEC27" w14:textId="77777777" w:rsidR="00197BA9" w:rsidRPr="00902742" w:rsidRDefault="00197BA9" w:rsidP="00197BA9">
      <w:pPr>
        <w:spacing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02742">
        <w:rPr>
          <w:rFonts w:ascii="Times New Roman" w:hAnsi="Times New Roman" w:cs="Times New Roman"/>
          <w:sz w:val="22"/>
          <w:szCs w:val="22"/>
        </w:rPr>
        <w:t>(słownie:………………………………………………………………...……………….......złotych)</w:t>
      </w:r>
    </w:p>
    <w:p w14:paraId="5C196A69" w14:textId="77777777" w:rsidR="00432569" w:rsidRPr="00902742" w:rsidRDefault="00432569" w:rsidP="0043256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56141A9B" w14:textId="77777777" w:rsidR="00432569" w:rsidRPr="00902742" w:rsidRDefault="00432569" w:rsidP="0043256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 w:rsidRPr="00902742">
        <w:rPr>
          <w:sz w:val="22"/>
          <w:szCs w:val="22"/>
        </w:rPr>
        <w:t>Stawka VAT</w:t>
      </w:r>
      <w:r w:rsidR="00197BA9" w:rsidRPr="00902742">
        <w:rPr>
          <w:sz w:val="22"/>
          <w:szCs w:val="22"/>
        </w:rPr>
        <w:t>…………………</w:t>
      </w:r>
      <w:r w:rsidRPr="00902742">
        <w:rPr>
          <w:sz w:val="22"/>
          <w:szCs w:val="22"/>
        </w:rPr>
        <w:t>%</w:t>
      </w:r>
    </w:p>
    <w:p w14:paraId="5C4D8BB1" w14:textId="77777777" w:rsidR="00444E06" w:rsidRPr="00902742" w:rsidRDefault="00444E06" w:rsidP="00D31469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25F4E7E9" w14:textId="77777777" w:rsidR="007F68A7" w:rsidRPr="00902742" w:rsidRDefault="00106773" w:rsidP="007F68A7">
      <w:pPr>
        <w:widowControl w:val="0"/>
        <w:numPr>
          <w:ilvl w:val="0"/>
          <w:numId w:val="10"/>
        </w:numPr>
        <w:suppressAutoHyphens/>
        <w:autoSpaceDN w:val="0"/>
        <w:ind w:left="284" w:hanging="284"/>
        <w:jc w:val="both"/>
        <w:textAlignment w:val="baseline"/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</w:pP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prz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ypadku wystąpienia </w:t>
      </w:r>
      <w:r w:rsidR="000B6C55" w:rsidRPr="00902742">
        <w:rPr>
          <w:rFonts w:ascii="Times New Roman" w:eastAsia="Arial Unicode MS" w:hAnsi="Times New Roman" w:cs="Times New Roman"/>
          <w:color w:val="000000"/>
          <w:kern w:val="3"/>
          <w:sz w:val="22"/>
          <w:szCs w:val="22"/>
          <w:lang w:eastAsia="en-US" w:bidi="en-US"/>
        </w:rPr>
        <w:t>awarii oraz ich usuwania przez Wykonawcę w trybie przewidzianym w §3 ust. 1</w:t>
      </w:r>
      <w:r w:rsidR="00A74B23" w:rsidRPr="00902742">
        <w:rPr>
          <w:rFonts w:ascii="Times New Roman" w:eastAsia="Arial Unicode MS" w:hAnsi="Times New Roman" w:cs="Times New Roman"/>
          <w:color w:val="000000"/>
          <w:kern w:val="3"/>
          <w:sz w:val="22"/>
          <w:szCs w:val="22"/>
          <w:lang w:eastAsia="en-US" w:bidi="en-US"/>
        </w:rPr>
        <w:t xml:space="preserve"> wzoru umowy</w:t>
      </w:r>
      <w:r w:rsidR="000B6C55" w:rsidRPr="00902742">
        <w:rPr>
          <w:rFonts w:ascii="Times New Roman" w:eastAsia="Arial Unicode MS" w:hAnsi="Times New Roman" w:cs="Times New Roman"/>
          <w:color w:val="000000"/>
          <w:kern w:val="3"/>
          <w:sz w:val="22"/>
          <w:szCs w:val="22"/>
          <w:lang w:eastAsia="en-US" w:bidi="en-US"/>
        </w:rPr>
        <w:t>, Zamawiający n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ie będzie ponosił żadnych dodatkowych kosztów poza wynagrodzeniem ryczałtowym określonym w 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pkt 3 FO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oraz kosztami zużytych materiałów i części, po wcześniejszym zaakceptowaniu tych kosztów przez Zamawiającego. </w:t>
      </w:r>
    </w:p>
    <w:p w14:paraId="3F718A9F" w14:textId="77777777" w:rsidR="00106773" w:rsidRPr="00902742" w:rsidRDefault="00106773" w:rsidP="00197BA9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3"/>
          <w:sz w:val="22"/>
          <w:szCs w:val="22"/>
          <w:lang w:eastAsia="en-US" w:bidi="en-US"/>
        </w:rPr>
      </w:pP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prz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ypadku usuwania awarii </w:t>
      </w:r>
      <w:r w:rsidR="003328D9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zgłoszonych telefonicznie przez Zamawiającego 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w dniach od ponie</w:t>
      </w:r>
      <w:r w:rsidR="00B22A82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działku do piątku</w:t>
      </w:r>
      <w:r w:rsidR="00AB78A1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3328D9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w </w:t>
      </w:r>
      <w:r w:rsidR="00AB78A1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godz.</w:t>
      </w:r>
      <w:r w:rsidR="00B22A82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="003328D9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od </w:t>
      </w:r>
      <w:r w:rsidR="000A52BE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14</w:t>
      </w:r>
      <w:r w:rsidR="0035548B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:3</w:t>
      </w:r>
      <w:r w:rsidR="00AB78A1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0 do godz.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7:00 oraz w soboty, niedziele i dni ustawowo wolne od pracy Wykonawcy przysługuje, poza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ww. wynagrodzeniem ryczałtowym:</w:t>
      </w:r>
      <w:r w:rsidR="000B6C5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 </w:t>
      </w:r>
    </w:p>
    <w:p w14:paraId="01DFB95A" w14:textId="77777777" w:rsidR="00106773" w:rsidRPr="00902742" w:rsidRDefault="000B6C55" w:rsidP="008248EE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567" w:hanging="284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3"/>
          <w:sz w:val="22"/>
          <w:szCs w:val="22"/>
          <w:lang w:eastAsia="en-US" w:bidi="en-US"/>
        </w:rPr>
      </w:pP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zwrot kosztów dojazdu Wykonawcy które wynoszą …</w:t>
      </w:r>
      <w:r w:rsidR="00203B7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…………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. </w:t>
      </w:r>
      <w:r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brutto zł (słownie: ……</w:t>
      </w:r>
      <w:r w:rsidR="00203B75"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…………..</w:t>
      </w:r>
      <w:r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 xml:space="preserve"> 00/100)</w:t>
      </w:r>
      <w:r w:rsidR="00106773"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;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</w:p>
    <w:p w14:paraId="4CC3F97B" w14:textId="77777777" w:rsidR="008248EE" w:rsidRPr="008248EE" w:rsidRDefault="000B6C55" w:rsidP="008248EE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ind w:left="567" w:hanging="284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3"/>
          <w:sz w:val="22"/>
          <w:szCs w:val="22"/>
          <w:lang w:eastAsia="en-US" w:bidi="en-US"/>
        </w:rPr>
      </w:pP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zwrot kosztów robocizny wynoszących za jedną roboczogodzinę …</w:t>
      </w:r>
      <w:r w:rsidR="00203B75"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……………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zł brutto (słownie: ……</w:t>
      </w:r>
      <w:r w:rsidR="00203B75"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………….</w:t>
      </w:r>
      <w:r w:rsidRPr="00902742">
        <w:rPr>
          <w:rFonts w:ascii="Times New Roman" w:eastAsia="Arial Unicode MS" w:hAnsi="Times New Roman" w:cs="Times New Roman"/>
          <w:b/>
          <w:kern w:val="3"/>
          <w:sz w:val="22"/>
          <w:szCs w:val="22"/>
          <w:lang w:eastAsia="en-US" w:bidi="en-US"/>
        </w:rPr>
        <w:t>00/100)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za jedną roboczogodzinę, licząc od momentu rozpoczęcia</w:t>
      </w:r>
      <w:r w:rsidR="004F46B0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 xml:space="preserve"> </w:t>
      </w:r>
      <w:r w:rsidRPr="00902742">
        <w:rPr>
          <w:rFonts w:ascii="Times New Roman" w:eastAsia="Arial Unicode MS" w:hAnsi="Times New Roman" w:cs="Times New Roman"/>
          <w:kern w:val="3"/>
          <w:sz w:val="22"/>
          <w:szCs w:val="22"/>
          <w:lang w:eastAsia="en-US" w:bidi="en-US"/>
        </w:rPr>
        <w:t>prac związanych z usuwaniem awarii w siedzibie Zamawiającego, oraz kosztem zużytych materiałów i części, po wcześniejszym zaakceptowaniu tych kosztów przez Zamawiającego.</w:t>
      </w:r>
    </w:p>
    <w:p w14:paraId="01086544" w14:textId="171BF041" w:rsidR="006D3863" w:rsidRPr="008248EE" w:rsidRDefault="006D3863" w:rsidP="00F8235C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3"/>
          <w:sz w:val="22"/>
          <w:szCs w:val="22"/>
          <w:lang w:eastAsia="en-US" w:bidi="en-US"/>
        </w:rPr>
      </w:pPr>
      <w:r w:rsidRPr="008248EE">
        <w:rPr>
          <w:rFonts w:ascii="Times New Roman" w:hAnsi="Times New Roman" w:cs="Times New Roman"/>
          <w:sz w:val="22"/>
          <w:szCs w:val="22"/>
        </w:rPr>
        <w:t xml:space="preserve">Oświadczam(y), ze wyrażamy zgodę na płatność w terminie do </w:t>
      </w:r>
      <w:r w:rsidR="00213BB4" w:rsidRPr="008248EE">
        <w:rPr>
          <w:rFonts w:ascii="Times New Roman" w:hAnsi="Times New Roman" w:cs="Times New Roman"/>
          <w:sz w:val="22"/>
          <w:szCs w:val="22"/>
        </w:rPr>
        <w:t>6</w:t>
      </w:r>
      <w:r w:rsidRPr="008248EE">
        <w:rPr>
          <w:rFonts w:ascii="Times New Roman" w:hAnsi="Times New Roman" w:cs="Times New Roman"/>
          <w:sz w:val="22"/>
          <w:szCs w:val="22"/>
        </w:rPr>
        <w:t>0 dni od dnia dostarczenia Zamawiającemu prawidłowo wystawionej faktury.</w:t>
      </w:r>
    </w:p>
    <w:p w14:paraId="3A21A477" w14:textId="77777777" w:rsidR="00432569" w:rsidRPr="00902742" w:rsidRDefault="00432569" w:rsidP="008248EE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02742">
        <w:rPr>
          <w:sz w:val="22"/>
          <w:szCs w:val="22"/>
        </w:rPr>
        <w:t>Oświadczam(y), że posiadam(y) kwalifikacje do poprawnego wykonania przedmiotu zamówienia.</w:t>
      </w:r>
    </w:p>
    <w:p w14:paraId="37AF3D01" w14:textId="77777777" w:rsidR="00432569" w:rsidRPr="004F46B0" w:rsidRDefault="00432569" w:rsidP="008248EE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color w:val="FF0000"/>
          <w:sz w:val="22"/>
          <w:szCs w:val="22"/>
        </w:rPr>
      </w:pPr>
      <w:r w:rsidRPr="00902742">
        <w:rPr>
          <w:sz w:val="22"/>
          <w:szCs w:val="22"/>
        </w:rPr>
        <w:t xml:space="preserve">Oferuję(my) wykonanie przedmiotu zamówienia </w:t>
      </w:r>
      <w:r w:rsidR="00EC15E1" w:rsidRPr="00902742">
        <w:rPr>
          <w:sz w:val="22"/>
          <w:szCs w:val="22"/>
        </w:rPr>
        <w:t>w terminach określonych w załączniku nr 1 do wzoru umowy.</w:t>
      </w:r>
    </w:p>
    <w:p w14:paraId="58C41126" w14:textId="6801F8D7" w:rsidR="00213BB4" w:rsidRPr="00902742" w:rsidRDefault="00213BB4" w:rsidP="008248EE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10F24">
        <w:rPr>
          <w:sz w:val="22"/>
          <w:szCs w:val="22"/>
        </w:rPr>
        <w:t xml:space="preserve">Oświadczam(y), że zapoznaliśmy się z wzorem umowy stanowiącym załącznik nr </w:t>
      </w:r>
      <w:r w:rsidR="00910F24" w:rsidRPr="00910F24">
        <w:rPr>
          <w:sz w:val="22"/>
          <w:szCs w:val="22"/>
        </w:rPr>
        <w:t>3</w:t>
      </w:r>
      <w:r w:rsidRPr="00910F24">
        <w:rPr>
          <w:sz w:val="22"/>
          <w:szCs w:val="22"/>
        </w:rPr>
        <w:t xml:space="preserve"> do ZO, nie mamy zastrzeżeń do jego treści, akceptujemy </w:t>
      </w:r>
      <w:r w:rsidRPr="00902742">
        <w:rPr>
          <w:sz w:val="22"/>
          <w:szCs w:val="22"/>
        </w:rPr>
        <w:t>wszystkie bez wyjątku jego postanowienia i uznajemy się za związanych określonymi w nim wymaganiami i zasadami postępowania oraz nie zgłaszamy żadnych uwag co do procedury udzielenia zamówienia.</w:t>
      </w:r>
    </w:p>
    <w:p w14:paraId="74D2CB13" w14:textId="77777777" w:rsidR="00213BB4" w:rsidRPr="00902742" w:rsidRDefault="00213BB4" w:rsidP="008248EE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02742">
        <w:rPr>
          <w:sz w:val="22"/>
          <w:szCs w:val="22"/>
        </w:rPr>
        <w:t>Oświadczamy, że wszystkie załączniki stanowią integralną część oferty.</w:t>
      </w:r>
    </w:p>
    <w:p w14:paraId="55C583CC" w14:textId="77777777" w:rsidR="00821A6B" w:rsidRPr="00902742" w:rsidRDefault="00821A6B" w:rsidP="008248EE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02742">
        <w:rPr>
          <w:sz w:val="22"/>
          <w:szCs w:val="22"/>
        </w:rPr>
        <w:t xml:space="preserve">Akceptujemy wynagrodzenie </w:t>
      </w:r>
      <w:r w:rsidR="00D31469" w:rsidRPr="00902742">
        <w:rPr>
          <w:sz w:val="22"/>
          <w:szCs w:val="22"/>
        </w:rPr>
        <w:t>w przypadku wystąpienia awarii.</w:t>
      </w:r>
    </w:p>
    <w:p w14:paraId="155E1888" w14:textId="77777777" w:rsidR="00213BB4" w:rsidRDefault="00213BB4" w:rsidP="00213BB4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4F46B0" w:rsidRPr="004F46B0" w14:paraId="693200CD" w14:textId="77777777" w:rsidTr="000C61D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D0B4" w14:textId="77777777" w:rsidR="004F46B0" w:rsidRPr="004F46B0" w:rsidRDefault="004F46B0" w:rsidP="004F46B0">
            <w:pPr>
              <w:numPr>
                <w:ilvl w:val="0"/>
                <w:numId w:val="10"/>
              </w:numPr>
              <w:suppressAutoHyphens/>
              <w:autoSpaceDN w:val="0"/>
              <w:ind w:right="-28"/>
              <w:jc w:val="both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F46B0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Oświadczam, że:</w:t>
            </w:r>
          </w:p>
          <w:p w14:paraId="0656652E" w14:textId="77777777" w:rsidR="004F46B0" w:rsidRPr="004F46B0" w:rsidRDefault="004F46B0" w:rsidP="004F46B0">
            <w:pPr>
              <w:suppressAutoHyphens/>
              <w:autoSpaceDN w:val="0"/>
              <w:ind w:left="360" w:right="-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3B745CBE" w14:textId="77777777" w:rsidR="004F46B0" w:rsidRPr="004F46B0" w:rsidRDefault="004F46B0" w:rsidP="004F46B0">
            <w:pPr>
              <w:suppressAutoHyphens/>
              <w:autoSpaceDN w:val="0"/>
              <w:ind w:left="360" w:right="-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F46B0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 xml:space="preserve">podlegam / nie podlegam wykluczeniu* </w:t>
            </w:r>
          </w:p>
          <w:p w14:paraId="7A16C65A" w14:textId="77777777" w:rsidR="004F46B0" w:rsidRPr="004F46B0" w:rsidRDefault="004F46B0" w:rsidP="004F46B0">
            <w:pPr>
              <w:suppressAutoHyphens/>
              <w:autoSpaceDN w:val="0"/>
              <w:ind w:left="360" w:right="-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56C46906" w14:textId="77777777" w:rsidR="004F46B0" w:rsidRPr="004F46B0" w:rsidRDefault="004F46B0" w:rsidP="004F46B0">
            <w:pPr>
              <w:suppressAutoHyphens/>
              <w:autoSpaceDN w:val="0"/>
              <w:ind w:left="360" w:right="-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4F46B0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47FDEE9C" w14:textId="77777777" w:rsidR="004F46B0" w:rsidRPr="004F46B0" w:rsidRDefault="004F46B0" w:rsidP="004F46B0">
            <w:pPr>
              <w:suppressAutoHyphens/>
              <w:autoSpaceDN w:val="0"/>
              <w:ind w:left="360" w:right="-2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2"/>
                <w:szCs w:val="22"/>
              </w:rPr>
            </w:pPr>
          </w:p>
          <w:p w14:paraId="73B7B1EF" w14:textId="77777777" w:rsidR="004F46B0" w:rsidRPr="004F46B0" w:rsidRDefault="004F46B0" w:rsidP="004F46B0">
            <w:pPr>
              <w:widowControl w:val="0"/>
              <w:suppressAutoHyphens/>
              <w:autoSpaceDN w:val="0"/>
              <w:ind w:left="284"/>
              <w:jc w:val="both"/>
              <w:textAlignment w:val="baseline"/>
              <w:rPr>
                <w:rFonts w:ascii="Times New Roman" w:hAnsi="Times New Roman" w:cs="Tahoma"/>
                <w:b/>
                <w:bCs/>
                <w:color w:val="000000"/>
                <w:kern w:val="3"/>
                <w:sz w:val="22"/>
                <w:szCs w:val="22"/>
              </w:rPr>
            </w:pPr>
            <w:r w:rsidRPr="004F46B0">
              <w:rPr>
                <w:rFonts w:ascii="Times New Roman" w:hAnsi="Times New Roman" w:cs="Tahoma"/>
                <w:b/>
                <w:bCs/>
                <w:color w:val="000000"/>
                <w:kern w:val="3"/>
              </w:rPr>
              <w:t>* niepotrzebne skreślić</w:t>
            </w:r>
          </w:p>
        </w:tc>
      </w:tr>
    </w:tbl>
    <w:p w14:paraId="3E55B6BA" w14:textId="77777777" w:rsidR="004F46B0" w:rsidRDefault="004F46B0" w:rsidP="00213BB4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94FD9E1" w14:textId="77777777" w:rsidR="004F46B0" w:rsidRDefault="004F46B0" w:rsidP="00213BB4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766848D" w14:textId="77777777" w:rsidR="004F46B0" w:rsidRPr="004F46B0" w:rsidRDefault="004F46B0" w:rsidP="004F46B0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18"/>
        </w:rPr>
      </w:pPr>
      <w:r w:rsidRPr="004F46B0">
        <w:rPr>
          <w:rFonts w:ascii="Times New Roman" w:hAnsi="Times New Roman" w:cs="Times New Roman"/>
          <w:kern w:val="3"/>
          <w:sz w:val="22"/>
          <w:szCs w:val="18"/>
        </w:rPr>
        <w:t>……….................dnia……………                                    ………..............................................</w:t>
      </w:r>
    </w:p>
    <w:p w14:paraId="02F7D9C9" w14:textId="77777777" w:rsidR="004F46B0" w:rsidRPr="004F46B0" w:rsidRDefault="004F46B0" w:rsidP="004F46B0">
      <w:pPr>
        <w:autoSpaceDN w:val="0"/>
        <w:ind w:left="2832" w:firstLine="708"/>
        <w:jc w:val="center"/>
        <w:rPr>
          <w:rFonts w:ascii="Times New Roman" w:hAnsi="Times New Roman" w:cs="Tahoma"/>
          <w:kern w:val="3"/>
        </w:rPr>
      </w:pPr>
      <w:r w:rsidRPr="004F46B0">
        <w:rPr>
          <w:rFonts w:ascii="Times New Roman" w:hAnsi="Times New Roman" w:cs="Tahoma"/>
          <w:kern w:val="3"/>
          <w:sz w:val="22"/>
          <w:szCs w:val="18"/>
        </w:rPr>
        <w:t xml:space="preserve">          </w:t>
      </w:r>
      <w:r w:rsidRPr="004F46B0">
        <w:rPr>
          <w:rFonts w:ascii="Times New Roman" w:hAnsi="Times New Roman" w:cs="Times New Roman"/>
          <w:sz w:val="22"/>
          <w:szCs w:val="22"/>
        </w:rPr>
        <w:t>podpis i  pieczęć  osób wskazanych w dokumencie</w:t>
      </w:r>
    </w:p>
    <w:p w14:paraId="796AAF36" w14:textId="77777777" w:rsidR="004F46B0" w:rsidRPr="004F46B0" w:rsidRDefault="004F46B0" w:rsidP="004F46B0">
      <w:pPr>
        <w:autoSpaceDN w:val="0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F46B0">
        <w:rPr>
          <w:rFonts w:ascii="Times New Roman" w:hAnsi="Times New Roman" w:cs="Times New Roman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 w:rsidRPr="004F46B0">
        <w:rPr>
          <w:rFonts w:ascii="Times New Roman" w:hAnsi="Times New Roman" w:cs="Times New Roman"/>
          <w:sz w:val="22"/>
          <w:szCs w:val="22"/>
        </w:rPr>
        <w:br/>
        <w:t xml:space="preserve">                lub posiadających pełnomocnictwo</w:t>
      </w:r>
    </w:p>
    <w:p w14:paraId="2A52C9D3" w14:textId="77777777" w:rsidR="008275E7" w:rsidRPr="004F46B0" w:rsidRDefault="008275E7" w:rsidP="004F46B0">
      <w:pPr>
        <w:pStyle w:val="Standard"/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sectPr w:rsidR="008275E7" w:rsidRPr="004F46B0" w:rsidSect="0035551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EE7F" w14:textId="77777777" w:rsidR="000C61DC" w:rsidRDefault="000C61DC" w:rsidP="00902742">
      <w:r>
        <w:separator/>
      </w:r>
    </w:p>
  </w:endnote>
  <w:endnote w:type="continuationSeparator" w:id="0">
    <w:p w14:paraId="28EF42BC" w14:textId="77777777" w:rsidR="000C61DC" w:rsidRDefault="000C61DC" w:rsidP="009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29D6" w14:textId="77777777" w:rsidR="000C61DC" w:rsidRDefault="000C61DC" w:rsidP="00902742">
      <w:r>
        <w:separator/>
      </w:r>
    </w:p>
  </w:footnote>
  <w:footnote w:type="continuationSeparator" w:id="0">
    <w:p w14:paraId="4ADB27E4" w14:textId="77777777" w:rsidR="000C61DC" w:rsidRDefault="000C61DC" w:rsidP="00902742">
      <w:r>
        <w:continuationSeparator/>
      </w:r>
    </w:p>
  </w:footnote>
  <w:footnote w:id="1">
    <w:p w14:paraId="6DFB546F" w14:textId="77777777" w:rsidR="00902742" w:rsidRPr="00902742" w:rsidRDefault="00902742" w:rsidP="00902742">
      <w:pPr>
        <w:tabs>
          <w:tab w:val="left" w:pos="26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027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2742">
        <w:rPr>
          <w:rFonts w:ascii="Times New Roman" w:hAnsi="Times New Roman" w:cs="Times New Roman"/>
          <w:sz w:val="18"/>
          <w:szCs w:val="18"/>
        </w:rPr>
        <w:t xml:space="preserve"> </w:t>
      </w:r>
      <w:r w:rsidRPr="00902742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5DE31212" w14:textId="77777777" w:rsidR="00902742" w:rsidRPr="00902742" w:rsidRDefault="00902742" w:rsidP="00902742">
      <w:pPr>
        <w:jc w:val="both"/>
        <w:rPr>
          <w:rFonts w:ascii="Times New Roman" w:hAnsi="Times New Roman" w:cs="Times New Roman"/>
          <w:sz w:val="18"/>
          <w:szCs w:val="18"/>
        </w:rPr>
      </w:pPr>
      <w:r w:rsidRPr="00902742">
        <w:rPr>
          <w:rFonts w:ascii="Times New Roman" w:hAnsi="Times New Roman" w:cs="Times New Roman"/>
          <w:i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 w:rsidRPr="00902742">
        <w:rPr>
          <w:rFonts w:ascii="Times New Roman" w:hAnsi="Times New Roman" w:cs="Times New Roman"/>
          <w:bCs/>
          <w:i/>
          <w:sz w:val="18"/>
          <w:szCs w:val="18"/>
        </w:rPr>
        <w:t>mikroprzedsiębiorstwem bądź małym lub średnim przedsiębiorstwem.</w:t>
      </w:r>
    </w:p>
    <w:p w14:paraId="6B391E2B" w14:textId="77777777" w:rsidR="00902742" w:rsidRPr="00902742" w:rsidRDefault="00902742" w:rsidP="00902742">
      <w:pPr>
        <w:ind w:hanging="12"/>
        <w:jc w:val="both"/>
        <w:rPr>
          <w:rFonts w:ascii="Times New Roman" w:hAnsi="Times New Roman" w:cs="Times New Roman"/>
          <w:sz w:val="18"/>
          <w:szCs w:val="18"/>
        </w:rPr>
      </w:pPr>
      <w:r w:rsidRPr="00902742">
        <w:rPr>
          <w:rFonts w:ascii="Times New Roman" w:hAnsi="Times New Roman" w:cs="Times New Roman"/>
          <w:b/>
          <w:sz w:val="18"/>
          <w:szCs w:val="18"/>
          <w:lang w:eastAsia="en-US"/>
        </w:rPr>
        <w:t>Mikroprzedsiębiorstwo</w:t>
      </w:r>
      <w:r w:rsidRPr="00902742">
        <w:rPr>
          <w:rFonts w:ascii="Times New Roman" w:hAnsi="Times New Roman" w:cs="Times New Roman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09474B77" w14:textId="77777777" w:rsidR="00902742" w:rsidRPr="00902742" w:rsidRDefault="00902742" w:rsidP="00902742">
      <w:pPr>
        <w:ind w:hanging="12"/>
        <w:jc w:val="both"/>
        <w:rPr>
          <w:rFonts w:ascii="Times New Roman" w:hAnsi="Times New Roman" w:cs="Times New Roman"/>
          <w:sz w:val="18"/>
          <w:szCs w:val="18"/>
        </w:rPr>
      </w:pPr>
      <w:r w:rsidRPr="00902742">
        <w:rPr>
          <w:rFonts w:ascii="Times New Roman" w:hAnsi="Times New Roman" w:cs="Times New Roman"/>
          <w:b/>
          <w:sz w:val="18"/>
          <w:szCs w:val="18"/>
          <w:lang w:eastAsia="en-US"/>
        </w:rPr>
        <w:t>Małe przedsiębiorstwo</w:t>
      </w:r>
      <w:r w:rsidRPr="00902742">
        <w:rPr>
          <w:rFonts w:ascii="Times New Roman" w:hAnsi="Times New Roman" w:cs="Times New Roman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0F26C0D1" w14:textId="77777777" w:rsidR="00902742" w:rsidRDefault="00902742" w:rsidP="00902742">
      <w:pPr>
        <w:pStyle w:val="Tekstprzypisudolnego"/>
        <w:jc w:val="both"/>
      </w:pPr>
      <w:r w:rsidRPr="00902742">
        <w:rPr>
          <w:rFonts w:cs="Times New Roman"/>
          <w:b/>
          <w:sz w:val="18"/>
          <w:szCs w:val="18"/>
        </w:rPr>
        <w:t>Średnie przedsiębiorstwa</w:t>
      </w:r>
      <w:r w:rsidRPr="00902742">
        <w:rPr>
          <w:rFonts w:cs="Times New Roman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902742">
        <w:rPr>
          <w:rFonts w:cs="Times New Roman"/>
          <w:i/>
          <w:sz w:val="18"/>
          <w:szCs w:val="18"/>
        </w:rPr>
        <w:t>lub</w:t>
      </w:r>
      <w:r w:rsidRPr="00902742">
        <w:rPr>
          <w:rFonts w:cs="Times New Roman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25343"/>
    <w:multiLevelType w:val="multilevel"/>
    <w:tmpl w:val="F608226C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1C4559"/>
    <w:multiLevelType w:val="multilevel"/>
    <w:tmpl w:val="7384FA9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1727ADB"/>
    <w:multiLevelType w:val="hybridMultilevel"/>
    <w:tmpl w:val="11286CD8"/>
    <w:lvl w:ilvl="0" w:tplc="8696B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09ED"/>
    <w:multiLevelType w:val="multilevel"/>
    <w:tmpl w:val="FFFFFFFF"/>
    <w:styleLink w:val="WW8Num7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E4045D6"/>
    <w:multiLevelType w:val="hybridMultilevel"/>
    <w:tmpl w:val="E37E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3189"/>
    <w:multiLevelType w:val="hybridMultilevel"/>
    <w:tmpl w:val="7EFAC5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A33D47"/>
    <w:multiLevelType w:val="hybridMultilevel"/>
    <w:tmpl w:val="305232B2"/>
    <w:lvl w:ilvl="0" w:tplc="04150017">
      <w:start w:val="1"/>
      <w:numFmt w:val="lowerLetter"/>
      <w:lvlText w:val="%1)"/>
      <w:lvlJc w:val="left"/>
      <w:pPr>
        <w:ind w:left="2075" w:hanging="360"/>
      </w:pPr>
    </w:lvl>
    <w:lvl w:ilvl="1" w:tplc="04150019" w:tentative="1">
      <w:start w:val="1"/>
      <w:numFmt w:val="lowerLetter"/>
      <w:lvlText w:val="%2."/>
      <w:lvlJc w:val="left"/>
      <w:pPr>
        <w:ind w:left="2795" w:hanging="360"/>
      </w:pPr>
    </w:lvl>
    <w:lvl w:ilvl="2" w:tplc="0415001B" w:tentative="1">
      <w:start w:val="1"/>
      <w:numFmt w:val="lowerRoman"/>
      <w:lvlText w:val="%3."/>
      <w:lvlJc w:val="right"/>
      <w:pPr>
        <w:ind w:left="3515" w:hanging="180"/>
      </w:pPr>
    </w:lvl>
    <w:lvl w:ilvl="3" w:tplc="0415000F" w:tentative="1">
      <w:start w:val="1"/>
      <w:numFmt w:val="decimal"/>
      <w:lvlText w:val="%4."/>
      <w:lvlJc w:val="left"/>
      <w:pPr>
        <w:ind w:left="4235" w:hanging="360"/>
      </w:pPr>
    </w:lvl>
    <w:lvl w:ilvl="4" w:tplc="04150019" w:tentative="1">
      <w:start w:val="1"/>
      <w:numFmt w:val="lowerLetter"/>
      <w:lvlText w:val="%5."/>
      <w:lvlJc w:val="left"/>
      <w:pPr>
        <w:ind w:left="4955" w:hanging="360"/>
      </w:pPr>
    </w:lvl>
    <w:lvl w:ilvl="5" w:tplc="0415001B" w:tentative="1">
      <w:start w:val="1"/>
      <w:numFmt w:val="lowerRoman"/>
      <w:lvlText w:val="%6."/>
      <w:lvlJc w:val="right"/>
      <w:pPr>
        <w:ind w:left="5675" w:hanging="180"/>
      </w:pPr>
    </w:lvl>
    <w:lvl w:ilvl="6" w:tplc="0415000F" w:tentative="1">
      <w:start w:val="1"/>
      <w:numFmt w:val="decimal"/>
      <w:lvlText w:val="%7."/>
      <w:lvlJc w:val="left"/>
      <w:pPr>
        <w:ind w:left="6395" w:hanging="360"/>
      </w:pPr>
    </w:lvl>
    <w:lvl w:ilvl="7" w:tplc="04150019" w:tentative="1">
      <w:start w:val="1"/>
      <w:numFmt w:val="lowerLetter"/>
      <w:lvlText w:val="%8."/>
      <w:lvlJc w:val="left"/>
      <w:pPr>
        <w:ind w:left="7115" w:hanging="360"/>
      </w:pPr>
    </w:lvl>
    <w:lvl w:ilvl="8" w:tplc="0415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9" w15:restartNumberingAfterBreak="0">
    <w:nsid w:val="479902B1"/>
    <w:multiLevelType w:val="hybridMultilevel"/>
    <w:tmpl w:val="F942ED14"/>
    <w:lvl w:ilvl="0" w:tplc="B12C950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41F53"/>
    <w:multiLevelType w:val="hybridMultilevel"/>
    <w:tmpl w:val="65AC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537CD5"/>
    <w:multiLevelType w:val="hybridMultilevel"/>
    <w:tmpl w:val="5622A6C4"/>
    <w:lvl w:ilvl="0" w:tplc="4950FE6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C1F5F61"/>
    <w:multiLevelType w:val="multilevel"/>
    <w:tmpl w:val="8CA64166"/>
    <w:styleLink w:val="WW8Num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EF64F23"/>
    <w:multiLevelType w:val="hybridMultilevel"/>
    <w:tmpl w:val="673E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69B3"/>
    <w:multiLevelType w:val="multilevel"/>
    <w:tmpl w:val="42A670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15" w15:restartNumberingAfterBreak="0">
    <w:nsid w:val="71907BA8"/>
    <w:multiLevelType w:val="multilevel"/>
    <w:tmpl w:val="8B00E094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7269011F"/>
    <w:multiLevelType w:val="hybridMultilevel"/>
    <w:tmpl w:val="5108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E75DE"/>
    <w:multiLevelType w:val="hybridMultilevel"/>
    <w:tmpl w:val="6EBA3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1AA7"/>
    <w:multiLevelType w:val="hybridMultilevel"/>
    <w:tmpl w:val="677EAF0E"/>
    <w:lvl w:ilvl="0" w:tplc="E6DC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23458">
    <w:abstractNumId w:val="18"/>
  </w:num>
  <w:num w:numId="2" w16cid:durableId="994721656">
    <w:abstractNumId w:val="7"/>
  </w:num>
  <w:num w:numId="3" w16cid:durableId="833686164">
    <w:abstractNumId w:val="10"/>
  </w:num>
  <w:num w:numId="4" w16cid:durableId="1880245234">
    <w:abstractNumId w:val="4"/>
  </w:num>
  <w:num w:numId="5" w16cid:durableId="1618871559">
    <w:abstractNumId w:val="13"/>
  </w:num>
  <w:num w:numId="6" w16cid:durableId="289558493">
    <w:abstractNumId w:val="0"/>
    <w:lvlOverride w:ilvl="0">
      <w:startOverride w:val="1"/>
    </w:lvlOverride>
  </w:num>
  <w:num w:numId="7" w16cid:durableId="677926338">
    <w:abstractNumId w:val="0"/>
  </w:num>
  <w:num w:numId="8" w16cid:durableId="1019434512">
    <w:abstractNumId w:val="1"/>
  </w:num>
  <w:num w:numId="9" w16cid:durableId="1888056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558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511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6286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4563340">
    <w:abstractNumId w:val="2"/>
  </w:num>
  <w:num w:numId="14" w16cid:durableId="2034381759">
    <w:abstractNumId w:val="14"/>
  </w:num>
  <w:num w:numId="15" w16cid:durableId="1965040928">
    <w:abstractNumId w:val="8"/>
  </w:num>
  <w:num w:numId="16" w16cid:durableId="1939485525">
    <w:abstractNumId w:val="16"/>
  </w:num>
  <w:num w:numId="17" w16cid:durableId="2051298459">
    <w:abstractNumId w:val="9"/>
  </w:num>
  <w:num w:numId="18" w16cid:durableId="78793118">
    <w:abstractNumId w:val="17"/>
  </w:num>
  <w:num w:numId="19" w16cid:durableId="1811165924">
    <w:abstractNumId w:val="12"/>
  </w:num>
  <w:num w:numId="20" w16cid:durableId="538320410">
    <w:abstractNumId w:val="11"/>
  </w:num>
  <w:num w:numId="21" w16cid:durableId="2084596905">
    <w:abstractNumId w:val="6"/>
  </w:num>
  <w:num w:numId="22" w16cid:durableId="1811942848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/>
        </w:rPr>
      </w:lvl>
    </w:lvlOverride>
  </w:num>
  <w:num w:numId="23" w16cid:durableId="753823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D"/>
    <w:rsid w:val="00023843"/>
    <w:rsid w:val="0002434C"/>
    <w:rsid w:val="000278B5"/>
    <w:rsid w:val="0004644D"/>
    <w:rsid w:val="00061172"/>
    <w:rsid w:val="000A52BE"/>
    <w:rsid w:val="000B6C55"/>
    <w:rsid w:val="000C61DC"/>
    <w:rsid w:val="000F2DB7"/>
    <w:rsid w:val="00106773"/>
    <w:rsid w:val="0016572B"/>
    <w:rsid w:val="00167687"/>
    <w:rsid w:val="00197BA9"/>
    <w:rsid w:val="001A085E"/>
    <w:rsid w:val="001C2E16"/>
    <w:rsid w:val="001D3C3D"/>
    <w:rsid w:val="001F3099"/>
    <w:rsid w:val="00203B75"/>
    <w:rsid w:val="00213BB4"/>
    <w:rsid w:val="00246EB1"/>
    <w:rsid w:val="00251728"/>
    <w:rsid w:val="00254B01"/>
    <w:rsid w:val="002667BD"/>
    <w:rsid w:val="00295299"/>
    <w:rsid w:val="002F6452"/>
    <w:rsid w:val="00324651"/>
    <w:rsid w:val="003328D9"/>
    <w:rsid w:val="00342945"/>
    <w:rsid w:val="0035548B"/>
    <w:rsid w:val="00355514"/>
    <w:rsid w:val="003E042A"/>
    <w:rsid w:val="003F6F35"/>
    <w:rsid w:val="00426F67"/>
    <w:rsid w:val="00432569"/>
    <w:rsid w:val="00444E06"/>
    <w:rsid w:val="004467D5"/>
    <w:rsid w:val="004F46B0"/>
    <w:rsid w:val="00527C5E"/>
    <w:rsid w:val="005779D1"/>
    <w:rsid w:val="005C310E"/>
    <w:rsid w:val="005C4F7D"/>
    <w:rsid w:val="005C6CCB"/>
    <w:rsid w:val="005E42FE"/>
    <w:rsid w:val="006703B9"/>
    <w:rsid w:val="006863F1"/>
    <w:rsid w:val="006D3863"/>
    <w:rsid w:val="00792DA3"/>
    <w:rsid w:val="007A77F8"/>
    <w:rsid w:val="007E29EB"/>
    <w:rsid w:val="007E3491"/>
    <w:rsid w:val="007F53D2"/>
    <w:rsid w:val="007F68A7"/>
    <w:rsid w:val="00821A6B"/>
    <w:rsid w:val="008248EE"/>
    <w:rsid w:val="008275E7"/>
    <w:rsid w:val="00855D79"/>
    <w:rsid w:val="00867CBD"/>
    <w:rsid w:val="00902742"/>
    <w:rsid w:val="00910F24"/>
    <w:rsid w:val="00993745"/>
    <w:rsid w:val="00A05925"/>
    <w:rsid w:val="00A55525"/>
    <w:rsid w:val="00A742F9"/>
    <w:rsid w:val="00A74B23"/>
    <w:rsid w:val="00AB78A1"/>
    <w:rsid w:val="00AD465F"/>
    <w:rsid w:val="00B008BB"/>
    <w:rsid w:val="00B138CB"/>
    <w:rsid w:val="00B223C8"/>
    <w:rsid w:val="00B22A82"/>
    <w:rsid w:val="00BB148C"/>
    <w:rsid w:val="00BC3CD0"/>
    <w:rsid w:val="00BC6BC1"/>
    <w:rsid w:val="00BD6BAA"/>
    <w:rsid w:val="00C05FF5"/>
    <w:rsid w:val="00CC5BF2"/>
    <w:rsid w:val="00D31469"/>
    <w:rsid w:val="00D37ECA"/>
    <w:rsid w:val="00D54EFD"/>
    <w:rsid w:val="00D94D6B"/>
    <w:rsid w:val="00DF1B24"/>
    <w:rsid w:val="00E65EFC"/>
    <w:rsid w:val="00E7511F"/>
    <w:rsid w:val="00EC15E1"/>
    <w:rsid w:val="00F64B02"/>
    <w:rsid w:val="00F71052"/>
    <w:rsid w:val="00F74FC9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B77B"/>
  <w15:chartTrackingRefBased/>
  <w15:docId w15:val="{C92C93B7-F0F9-47C4-AD97-ECD57809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C05FF5"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5FF5"/>
    <w:rPr>
      <w:color w:val="0000FF"/>
      <w:u w:val="single"/>
    </w:rPr>
  </w:style>
  <w:style w:type="paragraph" w:styleId="Tekstpodstawowy">
    <w:name w:val="Body Text"/>
    <w:basedOn w:val="Normalny"/>
    <w:rsid w:val="00C05FF5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rsid w:val="00993745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7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unhideWhenUsed/>
    <w:rsid w:val="000278B5"/>
    <w:pPr>
      <w:tabs>
        <w:tab w:val="center" w:pos="4536"/>
        <w:tab w:val="right" w:pos="9072"/>
      </w:tabs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semiHidden/>
    <w:rsid w:val="000278B5"/>
    <w:rPr>
      <w:lang w:eastAsia="ar-SA"/>
    </w:rPr>
  </w:style>
  <w:style w:type="paragraph" w:customStyle="1" w:styleId="Tekstkomentarza1">
    <w:name w:val="Tekst komentarza1"/>
    <w:basedOn w:val="Normalny"/>
    <w:rsid w:val="000278B5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Bartek">
    <w:name w:val="Bartek"/>
    <w:basedOn w:val="Normalny"/>
    <w:rsid w:val="000278B5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character" w:styleId="Pogrubienie">
    <w:name w:val="Strong"/>
    <w:qFormat/>
    <w:rsid w:val="000278B5"/>
    <w:rPr>
      <w:b/>
      <w:bCs/>
    </w:rPr>
  </w:style>
  <w:style w:type="paragraph" w:customStyle="1" w:styleId="Standard">
    <w:name w:val="Standard"/>
    <w:rsid w:val="00432569"/>
    <w:pPr>
      <w:suppressAutoHyphens/>
      <w:autoSpaceDN w:val="0"/>
    </w:pPr>
    <w:rPr>
      <w:kern w:val="3"/>
      <w:sz w:val="24"/>
      <w:szCs w:val="24"/>
    </w:rPr>
  </w:style>
  <w:style w:type="paragraph" w:styleId="NormalnyWeb">
    <w:name w:val="Normal (Web)"/>
    <w:basedOn w:val="Standard"/>
    <w:semiHidden/>
    <w:unhideWhenUsed/>
    <w:rsid w:val="00432569"/>
    <w:pPr>
      <w:spacing w:before="280" w:after="280"/>
    </w:pPr>
  </w:style>
  <w:style w:type="numbering" w:customStyle="1" w:styleId="WW8Num7">
    <w:name w:val="WW8Num7"/>
    <w:basedOn w:val="Bezlisty"/>
    <w:rsid w:val="006D3863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90274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02742"/>
    <w:rPr>
      <w:rFonts w:cs="Tahoma"/>
      <w:kern w:val="3"/>
    </w:rPr>
  </w:style>
  <w:style w:type="character" w:styleId="Odwoanieprzypisudolnego">
    <w:name w:val="footnote reference"/>
    <w:uiPriority w:val="99"/>
    <w:rsid w:val="00902742"/>
    <w:rPr>
      <w:position w:val="0"/>
      <w:vertAlign w:val="superscript"/>
    </w:rPr>
  </w:style>
  <w:style w:type="numbering" w:customStyle="1" w:styleId="WW8Num71">
    <w:name w:val="WW8Num71"/>
    <w:rsid w:val="004F46B0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82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</dc:creator>
  <cp:keywords/>
  <cp:lastModifiedBy>Karolina.Rejmańska</cp:lastModifiedBy>
  <cp:revision>17</cp:revision>
  <cp:lastPrinted>2017-01-18T09:38:00Z</cp:lastPrinted>
  <dcterms:created xsi:type="dcterms:W3CDTF">2024-11-29T09:54:00Z</dcterms:created>
  <dcterms:modified xsi:type="dcterms:W3CDTF">2024-12-09T07:22:00Z</dcterms:modified>
</cp:coreProperties>
</file>