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66D" w14:textId="5E600E46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1F61A5">
        <w:rPr>
          <w:b/>
          <w:sz w:val="22"/>
          <w:szCs w:val="22"/>
        </w:rPr>
        <w:t>2</w:t>
      </w:r>
      <w:r w:rsidR="00E32C57">
        <w:rPr>
          <w:b/>
          <w:sz w:val="22"/>
          <w:szCs w:val="22"/>
        </w:rPr>
        <w:t>3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71AE9E23" w14:textId="4C8B4A84" w:rsidR="00E32C57" w:rsidRPr="00E32C57" w:rsidRDefault="00E32C57" w:rsidP="00E32C57">
      <w:pPr>
        <w:jc w:val="center"/>
        <w:rPr>
          <w:rFonts w:eastAsia="Arial Unicode MS"/>
          <w:b/>
          <w:sz w:val="22"/>
          <w:szCs w:val="22"/>
        </w:rPr>
      </w:pPr>
      <w:r w:rsidRPr="00E32C57">
        <w:rPr>
          <w:rFonts w:eastAsia="Arial Unicode MS"/>
          <w:b/>
          <w:sz w:val="22"/>
          <w:szCs w:val="22"/>
        </w:rPr>
        <w:t xml:space="preserve">zakup, dostawę i montaż szafek przyłóżkowych oraz </w:t>
      </w:r>
      <w:r w:rsidR="00975911">
        <w:rPr>
          <w:rFonts w:eastAsia="Arial Unicode MS"/>
          <w:b/>
          <w:sz w:val="22"/>
          <w:szCs w:val="22"/>
        </w:rPr>
        <w:t>stołu do badań</w:t>
      </w:r>
      <w:r w:rsidRPr="00E32C57">
        <w:rPr>
          <w:rFonts w:eastAsia="Arial Unicode MS"/>
          <w:b/>
          <w:sz w:val="22"/>
          <w:szCs w:val="22"/>
        </w:rPr>
        <w:t xml:space="preserve"> z podziałem na 2 części:</w:t>
      </w:r>
    </w:p>
    <w:p w14:paraId="52F58991" w14:textId="77777777" w:rsidR="00E32C57" w:rsidRPr="00E32C57" w:rsidRDefault="00E32C57" w:rsidP="00E32C57">
      <w:pPr>
        <w:jc w:val="center"/>
        <w:rPr>
          <w:rFonts w:eastAsia="Arial Unicode MS"/>
          <w:b/>
          <w:sz w:val="22"/>
          <w:szCs w:val="22"/>
        </w:rPr>
      </w:pPr>
      <w:r w:rsidRPr="00E32C57">
        <w:rPr>
          <w:rFonts w:eastAsia="Arial Unicode MS"/>
          <w:b/>
          <w:sz w:val="22"/>
          <w:szCs w:val="22"/>
        </w:rPr>
        <w:t>Część I – zakup, dostawa i montaż szafek przyłóżkowych w ilości 30 sztuk</w:t>
      </w:r>
    </w:p>
    <w:p w14:paraId="522B157B" w14:textId="6C93A1D0" w:rsidR="00E0772D" w:rsidRPr="009E7255" w:rsidRDefault="00E32C57" w:rsidP="00E32C57">
      <w:pPr>
        <w:jc w:val="center"/>
        <w:rPr>
          <w:b/>
          <w:sz w:val="22"/>
          <w:szCs w:val="22"/>
          <w:lang w:eastAsia="ar-SA"/>
        </w:rPr>
      </w:pPr>
      <w:r w:rsidRPr="00E32C57">
        <w:rPr>
          <w:rFonts w:eastAsia="Arial Unicode MS"/>
          <w:b/>
          <w:sz w:val="22"/>
          <w:szCs w:val="22"/>
        </w:rPr>
        <w:t xml:space="preserve">Część II – zakup, dostawa i montaż </w:t>
      </w:r>
      <w:r w:rsidR="00975911">
        <w:rPr>
          <w:rFonts w:eastAsia="Arial Unicode MS"/>
          <w:b/>
          <w:sz w:val="22"/>
          <w:szCs w:val="22"/>
        </w:rPr>
        <w:t>stołu do badań</w:t>
      </w:r>
      <w:r w:rsidRPr="00E32C57">
        <w:rPr>
          <w:rFonts w:eastAsia="Arial Unicode MS"/>
          <w:b/>
          <w:sz w:val="22"/>
          <w:szCs w:val="22"/>
        </w:rPr>
        <w:t xml:space="preserve"> w ilości 1 sztuka</w:t>
      </w:r>
    </w:p>
    <w:p w14:paraId="59E3FE5A" w14:textId="77777777" w:rsidR="00F34AB3" w:rsidRPr="009E7255" w:rsidRDefault="00F34A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CB5C0B">
        <w:rPr>
          <w:rFonts w:ascii="Symbol" w:eastAsia="Symbol" w:hAnsi="Symbol" w:cs="Symbol"/>
          <w:color w:val="000000"/>
          <w:sz w:val="44"/>
          <w:szCs w:val="36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7777777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2A6811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86AF6FC" w14:textId="77777777" w:rsidR="004912ED" w:rsidRDefault="004912ED">
      <w:pPr>
        <w:pStyle w:val="Bartek"/>
        <w:jc w:val="both"/>
        <w:rPr>
          <w:sz w:val="22"/>
          <w:szCs w:val="22"/>
        </w:rPr>
      </w:pPr>
    </w:p>
    <w:p w14:paraId="5694D82D" w14:textId="3E3DF404" w:rsidR="006A7315" w:rsidRPr="006A7315" w:rsidRDefault="006A7315">
      <w:pPr>
        <w:pStyle w:val="Bartek"/>
        <w:jc w:val="both"/>
        <w:rPr>
          <w:b/>
          <w:bCs/>
          <w:sz w:val="22"/>
          <w:szCs w:val="22"/>
        </w:rPr>
      </w:pPr>
      <w:r w:rsidRPr="006A7315">
        <w:rPr>
          <w:b/>
          <w:bCs/>
          <w:sz w:val="22"/>
          <w:szCs w:val="22"/>
        </w:rPr>
        <w:t>Część I – szafki przyłóżkowe 30 sztuk</w:t>
      </w:r>
    </w:p>
    <w:p w14:paraId="16082B7A" w14:textId="77777777" w:rsidR="00F34AB3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5278AC54" w14:textId="77777777" w:rsidR="00F34AB3" w:rsidRPr="009E7255" w:rsidRDefault="00F34AB3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A77F784" w14:textId="77777777" w:rsidR="00D559BC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675F7D75" w14:textId="77777777" w:rsidR="00F34AB3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p w14:paraId="18463533" w14:textId="77777777" w:rsidR="006A7315" w:rsidRDefault="006A7315" w:rsidP="00F34AB3">
      <w:pPr>
        <w:pStyle w:val="Bartek"/>
        <w:spacing w:line="276" w:lineRule="auto"/>
        <w:jc w:val="both"/>
        <w:rPr>
          <w:sz w:val="22"/>
          <w:szCs w:val="22"/>
        </w:rPr>
      </w:pPr>
    </w:p>
    <w:p w14:paraId="133AF93B" w14:textId="303B4292" w:rsidR="006A7315" w:rsidRDefault="006A7315" w:rsidP="006A7315">
      <w:pPr>
        <w:pStyle w:val="Bartek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 – </w:t>
      </w:r>
      <w:r w:rsidR="00975911">
        <w:rPr>
          <w:b/>
          <w:sz w:val="22"/>
          <w:szCs w:val="22"/>
        </w:rPr>
        <w:t>stół do badań</w:t>
      </w:r>
      <w:r>
        <w:rPr>
          <w:b/>
          <w:sz w:val="22"/>
          <w:szCs w:val="22"/>
        </w:rPr>
        <w:t xml:space="preserve"> 1 sztuka</w:t>
      </w:r>
    </w:p>
    <w:p w14:paraId="169E04A8" w14:textId="1C1CAD8F" w:rsidR="006A7315" w:rsidRPr="009E725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472554CE" w14:textId="77777777" w:rsidR="006A7315" w:rsidRPr="009E7255" w:rsidRDefault="006A7315" w:rsidP="006A7315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E335061" w14:textId="77777777" w:rsidR="006A7315" w:rsidRPr="009E725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119F8883" w14:textId="77777777" w:rsidR="006A731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p w14:paraId="0391EEBB" w14:textId="77777777" w:rsidR="00505F4C" w:rsidRDefault="00505F4C" w:rsidP="006A7315">
      <w:pPr>
        <w:pStyle w:val="Bartek"/>
        <w:spacing w:line="276" w:lineRule="auto"/>
        <w:jc w:val="both"/>
        <w:rPr>
          <w:sz w:val="22"/>
          <w:szCs w:val="22"/>
        </w:rPr>
      </w:pPr>
    </w:p>
    <w:p w14:paraId="3AD9E1B5" w14:textId="16796779" w:rsidR="00505F4C" w:rsidRPr="00505F4C" w:rsidRDefault="00505F4C" w:rsidP="00505F4C">
      <w:pPr>
        <w:pStyle w:val="Bartek"/>
        <w:spacing w:line="276" w:lineRule="auto"/>
        <w:jc w:val="both"/>
        <w:rPr>
          <w:b/>
          <w:bCs/>
          <w:sz w:val="22"/>
          <w:szCs w:val="22"/>
        </w:rPr>
      </w:pPr>
      <w:r w:rsidRPr="00505F4C">
        <w:rPr>
          <w:b/>
          <w:bCs/>
          <w:sz w:val="22"/>
          <w:szCs w:val="22"/>
        </w:rPr>
        <w:t>Łączna wartość:</w:t>
      </w:r>
    </w:p>
    <w:p w14:paraId="53B49E3E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b/>
          <w:bCs/>
          <w:sz w:val="22"/>
          <w:szCs w:val="22"/>
        </w:rPr>
        <w:t>Wartości brutto</w:t>
      </w:r>
      <w:r w:rsidRPr="00505F4C">
        <w:rPr>
          <w:sz w:val="22"/>
          <w:szCs w:val="22"/>
        </w:rPr>
        <w:t xml:space="preserve">: ……….....................................................................................zł    </w:t>
      </w:r>
    </w:p>
    <w:p w14:paraId="532780EC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t xml:space="preserve">  (słownie……………………………………..………………………………....złotych) </w:t>
      </w:r>
    </w:p>
    <w:p w14:paraId="2D89B3C1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b/>
          <w:bCs/>
          <w:sz w:val="22"/>
          <w:szCs w:val="22"/>
        </w:rPr>
        <w:t>Wartości netto</w:t>
      </w:r>
      <w:r w:rsidRPr="00505F4C">
        <w:rPr>
          <w:sz w:val="22"/>
          <w:szCs w:val="22"/>
        </w:rPr>
        <w:t>: …………………………………………………………………..zł</w:t>
      </w:r>
    </w:p>
    <w:p w14:paraId="20E3FE1A" w14:textId="16C1BAAC" w:rsid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lastRenderedPageBreak/>
        <w:t>(słownie …………………………………………………………………………..złotych)</w:t>
      </w:r>
    </w:p>
    <w:bookmarkEnd w:id="0"/>
    <w:p w14:paraId="32B4F376" w14:textId="77777777" w:rsidR="00360B5F" w:rsidRPr="004E0CB1" w:rsidRDefault="00360B5F" w:rsidP="00B64EAD">
      <w:pPr>
        <w:pStyle w:val="Bartek"/>
        <w:rPr>
          <w:sz w:val="22"/>
          <w:szCs w:val="22"/>
        </w:rPr>
      </w:pPr>
    </w:p>
    <w:p w14:paraId="082974DF" w14:textId="7224A086" w:rsidR="00EE2779" w:rsidRPr="004E0CB1" w:rsidRDefault="00EE2779">
      <w:pPr>
        <w:pStyle w:val="Bartek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E0CB1">
        <w:rPr>
          <w:sz w:val="22"/>
          <w:szCs w:val="22"/>
        </w:rPr>
        <w:t xml:space="preserve">Oferuję(my) wykonanie </w:t>
      </w:r>
      <w:r w:rsidRPr="00985BF2">
        <w:rPr>
          <w:sz w:val="22"/>
          <w:szCs w:val="22"/>
        </w:rPr>
        <w:t xml:space="preserve">przedmiotu zamówienia 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B97BCA">
        <w:rPr>
          <w:rFonts w:eastAsia="Arial Unicode MS"/>
          <w:b/>
          <w:kern w:val="3"/>
          <w:sz w:val="22"/>
          <w:szCs w:val="22"/>
          <w:lang w:eastAsia="en-US" w:bidi="en-US"/>
        </w:rPr>
        <w:t>42</w:t>
      </w:r>
      <w:r w:rsidR="002A6811" w:rsidRPr="006D6807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</w:t>
      </w:r>
      <w:r w:rsidR="006C05F4" w:rsidRPr="006D6807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od dnia podpisania 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>umowy.</w:t>
      </w:r>
    </w:p>
    <w:p w14:paraId="397550E0" w14:textId="62B994A0" w:rsidR="00885A7E" w:rsidRPr="004E0CB1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Oświadczam(y), że oferujemy Zamawiającemu</w:t>
      </w:r>
      <w:r w:rsidR="00B64EAD">
        <w:rPr>
          <w:sz w:val="22"/>
          <w:szCs w:val="22"/>
        </w:rPr>
        <w:t xml:space="preserve"> </w:t>
      </w:r>
      <w:r w:rsidR="00E0772D" w:rsidRPr="004E0CB1">
        <w:rPr>
          <w:sz w:val="22"/>
          <w:szCs w:val="22"/>
        </w:rPr>
        <w:t>…….</w:t>
      </w:r>
      <w:r w:rsidR="004A2F3D" w:rsidRPr="004E0CB1">
        <w:rPr>
          <w:sz w:val="22"/>
          <w:szCs w:val="22"/>
        </w:rPr>
        <w:t xml:space="preserve"> </w:t>
      </w:r>
      <w:r w:rsidR="002A6811">
        <w:rPr>
          <w:sz w:val="22"/>
          <w:szCs w:val="22"/>
        </w:rPr>
        <w:t>m</w:t>
      </w:r>
      <w:r w:rsidR="004A2F3D" w:rsidRPr="004E0CB1">
        <w:rPr>
          <w:sz w:val="22"/>
          <w:szCs w:val="22"/>
        </w:rPr>
        <w:t>iesiące</w:t>
      </w:r>
      <w:r w:rsidR="002A6811">
        <w:rPr>
          <w:sz w:val="22"/>
          <w:szCs w:val="22"/>
        </w:rPr>
        <w:t xml:space="preserve"> (min</w:t>
      </w:r>
      <w:r w:rsidR="002A6811" w:rsidRPr="00D52191">
        <w:rPr>
          <w:sz w:val="22"/>
          <w:szCs w:val="22"/>
        </w:rPr>
        <w:t xml:space="preserve">. </w:t>
      </w:r>
      <w:r w:rsidR="00D52191" w:rsidRPr="00D52191">
        <w:rPr>
          <w:sz w:val="22"/>
          <w:szCs w:val="22"/>
        </w:rPr>
        <w:t>24</w:t>
      </w:r>
      <w:r w:rsidR="00CB5C0B" w:rsidRPr="00D52191">
        <w:rPr>
          <w:sz w:val="22"/>
          <w:szCs w:val="22"/>
        </w:rPr>
        <w:t xml:space="preserve"> mies.</w:t>
      </w:r>
      <w:r w:rsidR="002A6811" w:rsidRPr="00D52191">
        <w:rPr>
          <w:sz w:val="22"/>
          <w:szCs w:val="22"/>
        </w:rPr>
        <w:t>)</w:t>
      </w:r>
      <w:r w:rsidR="004A2F3D" w:rsidRPr="00D52191">
        <w:rPr>
          <w:sz w:val="22"/>
          <w:szCs w:val="22"/>
        </w:rPr>
        <w:t xml:space="preserve"> </w:t>
      </w:r>
      <w:r w:rsidRPr="004E0CB1">
        <w:rPr>
          <w:sz w:val="22"/>
          <w:szCs w:val="22"/>
        </w:rPr>
        <w:t>gwarancji na przedmiot umowy, na warunkach określonych we wzorze umowy</w:t>
      </w:r>
      <w:r w:rsidR="0069046B" w:rsidRPr="004E0CB1">
        <w:rPr>
          <w:sz w:val="22"/>
          <w:szCs w:val="22"/>
        </w:rPr>
        <w:t>.</w:t>
      </w:r>
      <w:r w:rsidRPr="004E0CB1">
        <w:rPr>
          <w:sz w:val="22"/>
          <w:szCs w:val="22"/>
        </w:rPr>
        <w:t xml:space="preserve"> </w:t>
      </w:r>
    </w:p>
    <w:p w14:paraId="64AC6E40" w14:textId="77777777" w:rsidR="004A2F3D" w:rsidRPr="004E0CB1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</w:t>
      </w:r>
      <w:r w:rsidR="006C05F4" w:rsidRPr="004E0CB1">
        <w:rPr>
          <w:sz w:val="22"/>
          <w:szCs w:val="22"/>
        </w:rPr>
        <w:t>ż</w:t>
      </w:r>
      <w:r w:rsidRPr="004E0CB1">
        <w:rPr>
          <w:sz w:val="22"/>
          <w:szCs w:val="22"/>
        </w:rPr>
        <w:t>e wyrażamy zgodę na płatność w terminie</w:t>
      </w:r>
      <w:r w:rsidR="00885A7E" w:rsidRPr="004E0CB1">
        <w:rPr>
          <w:sz w:val="22"/>
          <w:szCs w:val="22"/>
        </w:rPr>
        <w:t xml:space="preserve"> </w:t>
      </w:r>
      <w:r w:rsidR="00885A7E" w:rsidRPr="005F325D">
        <w:rPr>
          <w:sz w:val="22"/>
          <w:szCs w:val="22"/>
        </w:rPr>
        <w:t xml:space="preserve">do </w:t>
      </w:r>
      <w:r w:rsidR="005F325D" w:rsidRPr="005F325D">
        <w:rPr>
          <w:b/>
          <w:bCs/>
          <w:sz w:val="22"/>
          <w:szCs w:val="22"/>
        </w:rPr>
        <w:t>60</w:t>
      </w:r>
      <w:r w:rsidR="00885A7E" w:rsidRPr="005F325D">
        <w:rPr>
          <w:b/>
          <w:bCs/>
          <w:sz w:val="22"/>
          <w:szCs w:val="22"/>
        </w:rPr>
        <w:t xml:space="preserve"> dni</w:t>
      </w:r>
      <w:r w:rsidR="00885A7E" w:rsidRPr="004E0CB1">
        <w:rPr>
          <w:sz w:val="22"/>
          <w:szCs w:val="22"/>
        </w:rPr>
        <w:t xml:space="preserve"> od dnia dostarczenia </w:t>
      </w:r>
      <w:r w:rsidRPr="004E0CB1">
        <w:rPr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Oświadczamy, że wszystkie załączniki stanowią integralną część oferty.</w:t>
      </w:r>
    </w:p>
    <w:p w14:paraId="33AC56F9" w14:textId="507BF78A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 xml:space="preserve">umowy </w:t>
      </w:r>
      <w:r w:rsidR="00537059" w:rsidRPr="00C03BEC">
        <w:rPr>
          <w:color w:val="000000" w:themeColor="text1"/>
          <w:sz w:val="22"/>
          <w:szCs w:val="22"/>
        </w:rPr>
        <w:t>stanowiącym załącznik</w:t>
      </w:r>
      <w:r w:rsidR="003B31A6" w:rsidRPr="00C03BEC">
        <w:rPr>
          <w:color w:val="000000" w:themeColor="text1"/>
          <w:sz w:val="22"/>
          <w:szCs w:val="22"/>
        </w:rPr>
        <w:t>i</w:t>
      </w:r>
      <w:r w:rsidR="00537059" w:rsidRPr="00C03BEC">
        <w:rPr>
          <w:color w:val="000000" w:themeColor="text1"/>
          <w:sz w:val="22"/>
          <w:szCs w:val="22"/>
        </w:rPr>
        <w:t xml:space="preserve"> nr </w:t>
      </w:r>
      <w:r w:rsidR="00C03BEC" w:rsidRPr="00C03BEC">
        <w:rPr>
          <w:color w:val="000000" w:themeColor="text1"/>
          <w:sz w:val="22"/>
          <w:szCs w:val="22"/>
        </w:rPr>
        <w:t>2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do ZO </w:t>
      </w:r>
      <w:r w:rsidR="0035356C" w:rsidRPr="00C03BEC">
        <w:rPr>
          <w:color w:val="000000" w:themeColor="text1"/>
          <w:sz w:val="22"/>
          <w:szCs w:val="22"/>
        </w:rPr>
        <w:t>oraz zestawieniem parametrów i warunków wymagalnych stanowiących załącznik nr 3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="0035356C" w:rsidRPr="00C03BEC">
        <w:rPr>
          <w:color w:val="000000" w:themeColor="text1"/>
          <w:sz w:val="22"/>
          <w:szCs w:val="22"/>
        </w:rPr>
        <w:t xml:space="preserve">do ZO, </w:t>
      </w:r>
      <w:r w:rsidR="00885A7E" w:rsidRPr="00C03BEC">
        <w:rPr>
          <w:color w:val="000000" w:themeColor="text1"/>
          <w:sz w:val="22"/>
          <w:szCs w:val="22"/>
        </w:rPr>
        <w:t>nie mamy zastrzeżeń do </w:t>
      </w:r>
      <w:r w:rsidR="0035356C" w:rsidRPr="00C03BEC">
        <w:rPr>
          <w:color w:val="000000" w:themeColor="text1"/>
          <w:sz w:val="22"/>
          <w:szCs w:val="22"/>
        </w:rPr>
        <w:t>ich</w:t>
      </w:r>
      <w:r w:rsidRPr="00C03BEC">
        <w:rPr>
          <w:color w:val="000000" w:themeColor="text1"/>
          <w:sz w:val="22"/>
          <w:szCs w:val="22"/>
        </w:rPr>
        <w:t xml:space="preserve"> treści, akceptujemy wszystkie bez wyjątku </w:t>
      </w:r>
      <w:r w:rsidR="0035356C" w:rsidRPr="00C03BEC">
        <w:rPr>
          <w:color w:val="000000" w:themeColor="text1"/>
          <w:sz w:val="22"/>
          <w:szCs w:val="22"/>
        </w:rPr>
        <w:t>ich</w:t>
      </w:r>
      <w:r w:rsidR="00885A7E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postanowienia i uznajemy </w:t>
      </w:r>
      <w:r w:rsidRPr="009E7255">
        <w:rPr>
          <w:sz w:val="22"/>
          <w:szCs w:val="22"/>
        </w:rPr>
        <w:t>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50C34"/>
    <w:rsid w:val="000868E9"/>
    <w:rsid w:val="0009296D"/>
    <w:rsid w:val="000B5FAA"/>
    <w:rsid w:val="000C27C1"/>
    <w:rsid w:val="000E38C7"/>
    <w:rsid w:val="000E5C83"/>
    <w:rsid w:val="000F4911"/>
    <w:rsid w:val="00104FEC"/>
    <w:rsid w:val="00117E27"/>
    <w:rsid w:val="0013001B"/>
    <w:rsid w:val="00132E9E"/>
    <w:rsid w:val="00152A16"/>
    <w:rsid w:val="00183298"/>
    <w:rsid w:val="001879FA"/>
    <w:rsid w:val="001C7FE7"/>
    <w:rsid w:val="001D03D9"/>
    <w:rsid w:val="001F61A5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01124"/>
    <w:rsid w:val="00311A15"/>
    <w:rsid w:val="00317BD8"/>
    <w:rsid w:val="0032776F"/>
    <w:rsid w:val="00330B4A"/>
    <w:rsid w:val="0035356C"/>
    <w:rsid w:val="00360B5F"/>
    <w:rsid w:val="00365049"/>
    <w:rsid w:val="003830D7"/>
    <w:rsid w:val="00395702"/>
    <w:rsid w:val="003A54B3"/>
    <w:rsid w:val="003B05C6"/>
    <w:rsid w:val="003B31A6"/>
    <w:rsid w:val="003B6A71"/>
    <w:rsid w:val="003C6035"/>
    <w:rsid w:val="003C6BD5"/>
    <w:rsid w:val="003E7B85"/>
    <w:rsid w:val="004059A8"/>
    <w:rsid w:val="004216F7"/>
    <w:rsid w:val="00427BB2"/>
    <w:rsid w:val="004912ED"/>
    <w:rsid w:val="00497FEC"/>
    <w:rsid w:val="004A2F3D"/>
    <w:rsid w:val="004A313C"/>
    <w:rsid w:val="004B517C"/>
    <w:rsid w:val="004D1CCD"/>
    <w:rsid w:val="004E08BE"/>
    <w:rsid w:val="004E0CB1"/>
    <w:rsid w:val="004E34AB"/>
    <w:rsid w:val="004E7865"/>
    <w:rsid w:val="00505F4C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16312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A06A7"/>
    <w:rsid w:val="006A7315"/>
    <w:rsid w:val="006B479D"/>
    <w:rsid w:val="006C05F4"/>
    <w:rsid w:val="006D6807"/>
    <w:rsid w:val="006E34BB"/>
    <w:rsid w:val="00740084"/>
    <w:rsid w:val="0075378B"/>
    <w:rsid w:val="00753F08"/>
    <w:rsid w:val="00761C7F"/>
    <w:rsid w:val="007824F0"/>
    <w:rsid w:val="0078791B"/>
    <w:rsid w:val="007914EE"/>
    <w:rsid w:val="007A01B2"/>
    <w:rsid w:val="007C2A62"/>
    <w:rsid w:val="007C4446"/>
    <w:rsid w:val="007C6DA1"/>
    <w:rsid w:val="007D0630"/>
    <w:rsid w:val="007F1951"/>
    <w:rsid w:val="00821A94"/>
    <w:rsid w:val="00826119"/>
    <w:rsid w:val="00847C96"/>
    <w:rsid w:val="008572F6"/>
    <w:rsid w:val="00885A7E"/>
    <w:rsid w:val="008B727B"/>
    <w:rsid w:val="008C1F3D"/>
    <w:rsid w:val="008D3CD3"/>
    <w:rsid w:val="008F2E4B"/>
    <w:rsid w:val="009101A2"/>
    <w:rsid w:val="00920031"/>
    <w:rsid w:val="00922300"/>
    <w:rsid w:val="00925CEE"/>
    <w:rsid w:val="00955A9F"/>
    <w:rsid w:val="0096594F"/>
    <w:rsid w:val="00975911"/>
    <w:rsid w:val="00985BF2"/>
    <w:rsid w:val="009A2FD4"/>
    <w:rsid w:val="009B02BA"/>
    <w:rsid w:val="009E120B"/>
    <w:rsid w:val="009E36A6"/>
    <w:rsid w:val="009E7255"/>
    <w:rsid w:val="009F75DC"/>
    <w:rsid w:val="00A2614C"/>
    <w:rsid w:val="00A3129D"/>
    <w:rsid w:val="00A579FA"/>
    <w:rsid w:val="00AB7747"/>
    <w:rsid w:val="00AC4439"/>
    <w:rsid w:val="00AD58D9"/>
    <w:rsid w:val="00B00360"/>
    <w:rsid w:val="00B11A9C"/>
    <w:rsid w:val="00B64EAD"/>
    <w:rsid w:val="00B7352F"/>
    <w:rsid w:val="00B8036D"/>
    <w:rsid w:val="00B97BCA"/>
    <w:rsid w:val="00BA580E"/>
    <w:rsid w:val="00BD14D5"/>
    <w:rsid w:val="00BD4440"/>
    <w:rsid w:val="00BE17C4"/>
    <w:rsid w:val="00C03BEC"/>
    <w:rsid w:val="00C21667"/>
    <w:rsid w:val="00C67D8A"/>
    <w:rsid w:val="00C84A34"/>
    <w:rsid w:val="00C922BA"/>
    <w:rsid w:val="00C973A5"/>
    <w:rsid w:val="00CB5C0B"/>
    <w:rsid w:val="00CF2E20"/>
    <w:rsid w:val="00CF5575"/>
    <w:rsid w:val="00D16B94"/>
    <w:rsid w:val="00D256DD"/>
    <w:rsid w:val="00D25C3A"/>
    <w:rsid w:val="00D42BCA"/>
    <w:rsid w:val="00D52191"/>
    <w:rsid w:val="00D559BC"/>
    <w:rsid w:val="00D91D56"/>
    <w:rsid w:val="00DA1FD7"/>
    <w:rsid w:val="00DB0F73"/>
    <w:rsid w:val="00DC7D00"/>
    <w:rsid w:val="00DE0420"/>
    <w:rsid w:val="00DE365F"/>
    <w:rsid w:val="00E03588"/>
    <w:rsid w:val="00E0772D"/>
    <w:rsid w:val="00E32C57"/>
    <w:rsid w:val="00E719CB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94D78"/>
    <w:rsid w:val="00FB7F7B"/>
    <w:rsid w:val="00FC6DE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26</cp:revision>
  <cp:lastPrinted>2013-01-21T06:47:00Z</cp:lastPrinted>
  <dcterms:created xsi:type="dcterms:W3CDTF">2025-04-29T11:00:00Z</dcterms:created>
  <dcterms:modified xsi:type="dcterms:W3CDTF">2025-07-16T09:46:00Z</dcterms:modified>
</cp:coreProperties>
</file>