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FA47" w14:textId="77777777" w:rsidR="00F92B00" w:rsidRPr="00C727F4" w:rsidRDefault="000D40D1" w:rsidP="00505ADA">
      <w:pPr>
        <w:pStyle w:val="Nagwek5"/>
        <w:numPr>
          <w:ilvl w:val="0"/>
          <w:numId w:val="0"/>
        </w:numPr>
        <w:jc w:val="right"/>
        <w:rPr>
          <w:i/>
          <w:sz w:val="22"/>
          <w:szCs w:val="22"/>
        </w:rPr>
      </w:pPr>
      <w:r w:rsidRPr="00C727F4">
        <w:rPr>
          <w:i/>
          <w:sz w:val="22"/>
          <w:szCs w:val="22"/>
        </w:rPr>
        <w:t>Załącznik nr</w:t>
      </w:r>
      <w:r w:rsidR="00E15940" w:rsidRPr="00C727F4">
        <w:rPr>
          <w:i/>
          <w:sz w:val="22"/>
          <w:szCs w:val="22"/>
        </w:rPr>
        <w:t xml:space="preserve"> </w:t>
      </w:r>
      <w:r w:rsidR="00092E0D" w:rsidRPr="00C727F4">
        <w:rPr>
          <w:i/>
          <w:sz w:val="22"/>
          <w:szCs w:val="22"/>
        </w:rPr>
        <w:t>3</w:t>
      </w:r>
      <w:r w:rsidR="00F4773F" w:rsidRPr="00C727F4">
        <w:rPr>
          <w:i/>
          <w:sz w:val="22"/>
          <w:szCs w:val="22"/>
        </w:rPr>
        <w:t xml:space="preserve"> </w:t>
      </w:r>
      <w:r w:rsidR="00F92B00" w:rsidRPr="00C727F4">
        <w:rPr>
          <w:i/>
          <w:sz w:val="22"/>
          <w:szCs w:val="22"/>
        </w:rPr>
        <w:t xml:space="preserve">do </w:t>
      </w:r>
      <w:r w:rsidR="00505ADA" w:rsidRPr="00C727F4">
        <w:rPr>
          <w:i/>
          <w:sz w:val="22"/>
          <w:szCs w:val="22"/>
        </w:rPr>
        <w:t>ZO</w:t>
      </w:r>
    </w:p>
    <w:p w14:paraId="6F281A6E" w14:textId="77777777" w:rsidR="006C6817" w:rsidRPr="00C727F4" w:rsidRDefault="006C6817" w:rsidP="00505ADA">
      <w:pPr>
        <w:pStyle w:val="Nagwek5"/>
        <w:numPr>
          <w:ilvl w:val="0"/>
          <w:numId w:val="0"/>
        </w:numPr>
        <w:jc w:val="center"/>
        <w:rPr>
          <w:sz w:val="22"/>
          <w:szCs w:val="22"/>
        </w:rPr>
      </w:pPr>
    </w:p>
    <w:p w14:paraId="708AE758" w14:textId="77777777" w:rsidR="006B4A52" w:rsidRPr="00C727F4" w:rsidRDefault="006B4A52" w:rsidP="00505ADA">
      <w:pPr>
        <w:pStyle w:val="Nagwek5"/>
        <w:numPr>
          <w:ilvl w:val="0"/>
          <w:numId w:val="0"/>
        </w:numPr>
        <w:jc w:val="center"/>
        <w:rPr>
          <w:sz w:val="22"/>
          <w:szCs w:val="22"/>
        </w:rPr>
      </w:pPr>
      <w:r w:rsidRPr="00C727F4">
        <w:rPr>
          <w:sz w:val="22"/>
          <w:szCs w:val="22"/>
        </w:rPr>
        <w:t xml:space="preserve">UMOWA nr </w:t>
      </w:r>
      <w:r w:rsidR="00204283">
        <w:rPr>
          <w:bCs/>
          <w:sz w:val="22"/>
          <w:szCs w:val="22"/>
        </w:rPr>
        <w:t>ZP</w:t>
      </w:r>
      <w:r w:rsidR="00092E0D" w:rsidRPr="00C727F4">
        <w:rPr>
          <w:bCs/>
          <w:sz w:val="22"/>
          <w:szCs w:val="22"/>
        </w:rPr>
        <w:t>/…</w:t>
      </w:r>
      <w:r w:rsidR="008B07FF" w:rsidRPr="00C727F4">
        <w:rPr>
          <w:bCs/>
          <w:sz w:val="22"/>
          <w:szCs w:val="22"/>
        </w:rPr>
        <w:t>/</w:t>
      </w:r>
      <w:r w:rsidR="00204283">
        <w:rPr>
          <w:bCs/>
          <w:sz w:val="22"/>
          <w:szCs w:val="22"/>
        </w:rPr>
        <w:t>202</w:t>
      </w:r>
      <w:r w:rsidR="005F4737">
        <w:rPr>
          <w:bCs/>
          <w:sz w:val="22"/>
          <w:szCs w:val="22"/>
        </w:rPr>
        <w:t>5</w:t>
      </w:r>
    </w:p>
    <w:p w14:paraId="1BD9FEB3" w14:textId="77777777" w:rsidR="006B4A52" w:rsidRPr="00C727F4" w:rsidRDefault="006B4A52" w:rsidP="003B1A0A">
      <w:pPr>
        <w:jc w:val="both"/>
        <w:rPr>
          <w:b/>
          <w:sz w:val="22"/>
          <w:szCs w:val="22"/>
        </w:rPr>
      </w:pPr>
    </w:p>
    <w:p w14:paraId="150CE9E1" w14:textId="77777777" w:rsidR="006B4A52" w:rsidRPr="00C727F4" w:rsidRDefault="00354876" w:rsidP="003B1A0A">
      <w:pPr>
        <w:jc w:val="both"/>
        <w:rPr>
          <w:color w:val="000000"/>
          <w:sz w:val="22"/>
          <w:szCs w:val="22"/>
        </w:rPr>
      </w:pPr>
      <w:r w:rsidRPr="00C727F4">
        <w:rPr>
          <w:color w:val="000000"/>
          <w:sz w:val="22"/>
          <w:szCs w:val="22"/>
        </w:rPr>
        <w:t>z</w:t>
      </w:r>
      <w:r w:rsidR="006B4A52" w:rsidRPr="00C727F4">
        <w:rPr>
          <w:color w:val="000000"/>
          <w:sz w:val="22"/>
          <w:szCs w:val="22"/>
        </w:rPr>
        <w:t xml:space="preserve">awarta w dniu  </w:t>
      </w:r>
      <w:r w:rsidR="000D40D1" w:rsidRPr="00C727F4">
        <w:rPr>
          <w:color w:val="000000"/>
          <w:sz w:val="22"/>
          <w:szCs w:val="22"/>
        </w:rPr>
        <w:t>……</w:t>
      </w:r>
      <w:r w:rsidR="00204283">
        <w:rPr>
          <w:color w:val="000000"/>
          <w:sz w:val="22"/>
          <w:szCs w:val="22"/>
        </w:rPr>
        <w:t>202</w:t>
      </w:r>
      <w:r w:rsidR="005F4737">
        <w:rPr>
          <w:color w:val="000000"/>
          <w:sz w:val="22"/>
          <w:szCs w:val="22"/>
        </w:rPr>
        <w:t>5</w:t>
      </w:r>
      <w:r w:rsidR="00505ADA" w:rsidRPr="00C727F4">
        <w:rPr>
          <w:color w:val="000000"/>
          <w:sz w:val="22"/>
          <w:szCs w:val="22"/>
        </w:rPr>
        <w:t xml:space="preserve"> </w:t>
      </w:r>
      <w:r w:rsidR="006B4A52" w:rsidRPr="00C727F4">
        <w:rPr>
          <w:color w:val="000000"/>
          <w:sz w:val="22"/>
          <w:szCs w:val="22"/>
        </w:rPr>
        <w:t>r. w Jaworzu pomiędzy</w:t>
      </w:r>
    </w:p>
    <w:p w14:paraId="2B750FD7" w14:textId="77777777" w:rsidR="00024006" w:rsidRPr="00C727F4" w:rsidRDefault="006B4A52" w:rsidP="003B1A0A">
      <w:pPr>
        <w:jc w:val="both"/>
        <w:rPr>
          <w:b/>
          <w:sz w:val="22"/>
          <w:szCs w:val="22"/>
        </w:rPr>
      </w:pPr>
      <w:r w:rsidRPr="00C727F4">
        <w:rPr>
          <w:b/>
          <w:sz w:val="22"/>
          <w:szCs w:val="22"/>
        </w:rPr>
        <w:t>Beskidzkim Zespołem Leczniczo – Rehabilitacyjny</w:t>
      </w:r>
      <w:r w:rsidR="00C57D0E" w:rsidRPr="00C727F4">
        <w:rPr>
          <w:b/>
          <w:sz w:val="22"/>
          <w:szCs w:val="22"/>
        </w:rPr>
        <w:t>m</w:t>
      </w:r>
      <w:r w:rsidRPr="00C727F4">
        <w:rPr>
          <w:b/>
          <w:sz w:val="22"/>
          <w:szCs w:val="22"/>
        </w:rPr>
        <w:t xml:space="preserve"> </w:t>
      </w:r>
    </w:p>
    <w:p w14:paraId="44ED804D" w14:textId="77777777" w:rsidR="006B4A52" w:rsidRPr="00C727F4" w:rsidRDefault="006B4A52" w:rsidP="003B1A0A">
      <w:pPr>
        <w:jc w:val="both"/>
        <w:rPr>
          <w:b/>
          <w:sz w:val="22"/>
          <w:szCs w:val="22"/>
        </w:rPr>
      </w:pPr>
      <w:r w:rsidRPr="00C727F4">
        <w:rPr>
          <w:b/>
          <w:sz w:val="22"/>
          <w:szCs w:val="22"/>
        </w:rPr>
        <w:t>Szpital</w:t>
      </w:r>
      <w:r w:rsidR="00C57D0E" w:rsidRPr="00C727F4">
        <w:rPr>
          <w:b/>
          <w:sz w:val="22"/>
          <w:szCs w:val="22"/>
        </w:rPr>
        <w:t>em</w:t>
      </w:r>
      <w:r w:rsidRPr="00C727F4">
        <w:rPr>
          <w:b/>
          <w:sz w:val="22"/>
          <w:szCs w:val="22"/>
        </w:rPr>
        <w:t xml:space="preserve"> Opieki Długoterminowej</w:t>
      </w:r>
      <w:r w:rsidR="006F2973" w:rsidRPr="00C727F4">
        <w:rPr>
          <w:b/>
          <w:sz w:val="22"/>
          <w:szCs w:val="22"/>
        </w:rPr>
        <w:t xml:space="preserve"> w Jaworzu</w:t>
      </w:r>
    </w:p>
    <w:p w14:paraId="665FD19A" w14:textId="77777777" w:rsidR="006B4A52" w:rsidRPr="00C727F4" w:rsidRDefault="006B4A52" w:rsidP="003B1A0A">
      <w:pPr>
        <w:jc w:val="both"/>
        <w:rPr>
          <w:color w:val="000000"/>
          <w:sz w:val="22"/>
          <w:szCs w:val="22"/>
        </w:rPr>
      </w:pPr>
      <w:r w:rsidRPr="00C727F4">
        <w:rPr>
          <w:color w:val="000000"/>
          <w:sz w:val="22"/>
          <w:szCs w:val="22"/>
        </w:rPr>
        <w:t>43-384 Jaworze ul. Słoneczna 83</w:t>
      </w:r>
    </w:p>
    <w:p w14:paraId="04F8F3AA" w14:textId="77777777" w:rsidR="006B4A52" w:rsidRPr="00C727F4" w:rsidRDefault="006F2973" w:rsidP="003B1A0A">
      <w:pPr>
        <w:pStyle w:val="Nagwek1"/>
        <w:jc w:val="both"/>
        <w:rPr>
          <w:sz w:val="22"/>
          <w:szCs w:val="22"/>
        </w:rPr>
      </w:pPr>
      <w:r w:rsidRPr="00C727F4">
        <w:rPr>
          <w:sz w:val="22"/>
          <w:szCs w:val="22"/>
        </w:rPr>
        <w:t xml:space="preserve">KRS: </w:t>
      </w:r>
      <w:r w:rsidR="006B1637" w:rsidRPr="00C727F4">
        <w:rPr>
          <w:sz w:val="22"/>
          <w:szCs w:val="22"/>
        </w:rPr>
        <w:t>0000179093</w:t>
      </w:r>
      <w:r w:rsidRPr="00C727F4">
        <w:rPr>
          <w:sz w:val="22"/>
          <w:szCs w:val="22"/>
        </w:rPr>
        <w:tab/>
      </w:r>
      <w:r w:rsidR="006B4A52" w:rsidRPr="00C727F4">
        <w:rPr>
          <w:sz w:val="22"/>
          <w:szCs w:val="22"/>
        </w:rPr>
        <w:t xml:space="preserve">Regon 000297603 </w:t>
      </w:r>
      <w:r w:rsidR="006B1637" w:rsidRPr="00C727F4">
        <w:rPr>
          <w:sz w:val="22"/>
          <w:szCs w:val="22"/>
        </w:rPr>
        <w:tab/>
      </w:r>
      <w:r w:rsidR="006B4A52" w:rsidRPr="00C727F4">
        <w:rPr>
          <w:sz w:val="22"/>
          <w:szCs w:val="22"/>
        </w:rPr>
        <w:t>NIP 937 14 94 573</w:t>
      </w:r>
    </w:p>
    <w:p w14:paraId="5DA877C1" w14:textId="77777777" w:rsidR="006B4A52" w:rsidRPr="00C727F4" w:rsidRDefault="006B4A52" w:rsidP="003B1A0A">
      <w:pPr>
        <w:jc w:val="both"/>
        <w:rPr>
          <w:color w:val="000000"/>
          <w:sz w:val="22"/>
          <w:szCs w:val="22"/>
        </w:rPr>
      </w:pPr>
      <w:r w:rsidRPr="00C727F4">
        <w:rPr>
          <w:color w:val="000000"/>
          <w:sz w:val="22"/>
          <w:szCs w:val="22"/>
        </w:rPr>
        <w:t xml:space="preserve">zwanym w dalszej treści umowy </w:t>
      </w:r>
      <w:r w:rsidRPr="00C727F4">
        <w:rPr>
          <w:b/>
          <w:color w:val="000000"/>
          <w:sz w:val="22"/>
          <w:szCs w:val="22"/>
        </w:rPr>
        <w:t>ZAMAWIAJĄCYM</w:t>
      </w:r>
      <w:r w:rsidRPr="00C727F4">
        <w:rPr>
          <w:color w:val="000000"/>
          <w:sz w:val="22"/>
          <w:szCs w:val="22"/>
        </w:rPr>
        <w:t>, reprezentowanym przez:</w:t>
      </w:r>
    </w:p>
    <w:p w14:paraId="23070D64" w14:textId="77777777" w:rsidR="006B4A52" w:rsidRDefault="005F4737" w:rsidP="00DC75F9">
      <w:pPr>
        <w:suppressAutoHyphens/>
        <w:jc w:val="both"/>
        <w:rPr>
          <w:b/>
          <w:bCs/>
          <w:color w:val="000000"/>
          <w:sz w:val="22"/>
          <w:szCs w:val="22"/>
        </w:rPr>
      </w:pPr>
      <w:r>
        <w:rPr>
          <w:rFonts w:cs="Tahoma"/>
          <w:b/>
          <w:sz w:val="22"/>
          <w:szCs w:val="22"/>
          <w:lang w:eastAsia="ar-SA"/>
        </w:rPr>
        <w:t>Martę Malik</w:t>
      </w:r>
      <w:r w:rsidR="00DC75F9" w:rsidRPr="00DC75F9">
        <w:rPr>
          <w:rFonts w:cs="Tahoma"/>
          <w:b/>
          <w:sz w:val="22"/>
          <w:szCs w:val="22"/>
          <w:lang w:eastAsia="ar-SA"/>
        </w:rPr>
        <w:t xml:space="preserve"> - </w:t>
      </w:r>
      <w:r w:rsidR="006B4A52" w:rsidRPr="00DC75F9">
        <w:rPr>
          <w:b/>
          <w:bCs/>
          <w:color w:val="000000"/>
          <w:sz w:val="22"/>
          <w:szCs w:val="22"/>
        </w:rPr>
        <w:t>Dyrektor</w:t>
      </w:r>
      <w:r w:rsidR="00F65085" w:rsidRPr="00DC75F9">
        <w:rPr>
          <w:b/>
          <w:bCs/>
          <w:color w:val="000000"/>
          <w:sz w:val="22"/>
          <w:szCs w:val="22"/>
        </w:rPr>
        <w:t xml:space="preserve"> Szpitala</w:t>
      </w:r>
    </w:p>
    <w:p w14:paraId="60998CD8" w14:textId="77777777" w:rsidR="005F4737" w:rsidRPr="00DC75F9" w:rsidRDefault="005F4737" w:rsidP="00DC75F9">
      <w:pPr>
        <w:suppressAutoHyphens/>
        <w:jc w:val="both"/>
        <w:rPr>
          <w:rFonts w:cs="Tahoma"/>
          <w:b/>
          <w:sz w:val="22"/>
          <w:szCs w:val="22"/>
          <w:lang w:eastAsia="ar-SA"/>
        </w:rPr>
      </w:pPr>
    </w:p>
    <w:p w14:paraId="7DBD1A4C" w14:textId="77777777" w:rsidR="00505ADA" w:rsidRDefault="006B4A52" w:rsidP="003B1A0A">
      <w:pPr>
        <w:jc w:val="both"/>
        <w:rPr>
          <w:color w:val="000000"/>
          <w:sz w:val="22"/>
          <w:szCs w:val="22"/>
          <w:lang w:val="en-US"/>
        </w:rPr>
      </w:pPr>
      <w:r w:rsidRPr="00C727F4">
        <w:rPr>
          <w:color w:val="000000"/>
          <w:sz w:val="22"/>
          <w:szCs w:val="22"/>
          <w:lang w:val="en-US"/>
        </w:rPr>
        <w:t>a</w:t>
      </w:r>
    </w:p>
    <w:p w14:paraId="5AA6E206" w14:textId="77777777" w:rsidR="005F4737" w:rsidRPr="00C727F4" w:rsidRDefault="005F4737" w:rsidP="003B1A0A">
      <w:pPr>
        <w:jc w:val="both"/>
        <w:rPr>
          <w:color w:val="000000"/>
          <w:sz w:val="22"/>
          <w:szCs w:val="22"/>
          <w:lang w:val="en-US"/>
        </w:rPr>
      </w:pPr>
    </w:p>
    <w:p w14:paraId="4F39E94E" w14:textId="77777777" w:rsidR="00505ADA" w:rsidRPr="00C727F4" w:rsidRDefault="00505ADA" w:rsidP="003B1A0A">
      <w:pPr>
        <w:jc w:val="both"/>
        <w:rPr>
          <w:iCs/>
          <w:spacing w:val="-2"/>
          <w:sz w:val="22"/>
          <w:szCs w:val="22"/>
          <w:lang w:val="en-US"/>
        </w:rPr>
      </w:pPr>
      <w:r w:rsidRPr="00C727F4">
        <w:rPr>
          <w:iCs/>
          <w:spacing w:val="-2"/>
          <w:sz w:val="22"/>
          <w:szCs w:val="22"/>
          <w:lang w:val="en-US"/>
        </w:rPr>
        <w:t>…………………..</w:t>
      </w:r>
    </w:p>
    <w:p w14:paraId="7BB8291A" w14:textId="77777777" w:rsidR="00505ADA" w:rsidRPr="00C727F4" w:rsidRDefault="00505ADA" w:rsidP="003B1A0A">
      <w:pPr>
        <w:pStyle w:val="Nagwek2"/>
        <w:spacing w:line="240" w:lineRule="auto"/>
        <w:rPr>
          <w:iCs/>
          <w:sz w:val="22"/>
          <w:szCs w:val="22"/>
          <w:lang w:val="en-US"/>
        </w:rPr>
      </w:pPr>
      <w:r w:rsidRPr="00C727F4">
        <w:rPr>
          <w:sz w:val="22"/>
          <w:szCs w:val="22"/>
          <w:lang w:val="en-US"/>
        </w:rPr>
        <w:t>KRS</w:t>
      </w:r>
      <w:r w:rsidR="00A74667">
        <w:rPr>
          <w:sz w:val="22"/>
          <w:szCs w:val="22"/>
          <w:lang w:val="en-US"/>
        </w:rPr>
        <w:t xml:space="preserve"> </w:t>
      </w:r>
      <w:r w:rsidRPr="00C727F4">
        <w:rPr>
          <w:sz w:val="22"/>
          <w:szCs w:val="22"/>
          <w:lang w:val="en-US"/>
        </w:rPr>
        <w:t>/ CE</w:t>
      </w:r>
      <w:r w:rsidR="005F4737">
        <w:rPr>
          <w:sz w:val="22"/>
          <w:szCs w:val="22"/>
          <w:lang w:val="en-US"/>
        </w:rPr>
        <w:t>i</w:t>
      </w:r>
      <w:r w:rsidRPr="00C727F4">
        <w:rPr>
          <w:sz w:val="22"/>
          <w:szCs w:val="22"/>
          <w:lang w:val="en-US"/>
        </w:rPr>
        <w:t>DG: …………………..         REGON</w:t>
      </w:r>
      <w:r w:rsidRPr="00C727F4">
        <w:rPr>
          <w:sz w:val="22"/>
          <w:szCs w:val="22"/>
          <w:lang w:val="en-US"/>
        </w:rPr>
        <w:tab/>
        <w:t xml:space="preserve"> ……………           NIP ………………..</w:t>
      </w:r>
    </w:p>
    <w:p w14:paraId="630DCD7E" w14:textId="77777777" w:rsidR="00505ADA" w:rsidRPr="00C727F4" w:rsidRDefault="00505ADA" w:rsidP="003B1A0A">
      <w:pPr>
        <w:widowControl w:val="0"/>
        <w:tabs>
          <w:tab w:val="left" w:pos="1985"/>
        </w:tabs>
        <w:suppressAutoHyphens/>
        <w:autoSpaceDE w:val="0"/>
        <w:autoSpaceDN w:val="0"/>
        <w:adjustRightInd w:val="0"/>
        <w:jc w:val="both"/>
        <w:rPr>
          <w:sz w:val="22"/>
          <w:szCs w:val="22"/>
        </w:rPr>
      </w:pPr>
      <w:r w:rsidRPr="00C727F4">
        <w:rPr>
          <w:sz w:val="22"/>
          <w:szCs w:val="22"/>
        </w:rPr>
        <w:t xml:space="preserve">zwanym dalej </w:t>
      </w:r>
      <w:r w:rsidRPr="00C727F4">
        <w:rPr>
          <w:b/>
          <w:sz w:val="22"/>
          <w:szCs w:val="22"/>
        </w:rPr>
        <w:t>WYKONAWCĄ,</w:t>
      </w:r>
      <w:r w:rsidRPr="00C727F4">
        <w:rPr>
          <w:sz w:val="22"/>
          <w:szCs w:val="22"/>
        </w:rPr>
        <w:t xml:space="preserve"> reprezentowanym przez:</w:t>
      </w:r>
    </w:p>
    <w:p w14:paraId="23914F24" w14:textId="77777777" w:rsidR="00505ADA" w:rsidRPr="00C727F4" w:rsidRDefault="00505ADA" w:rsidP="003B1A0A">
      <w:pPr>
        <w:widowControl w:val="0"/>
        <w:tabs>
          <w:tab w:val="left" w:pos="1985"/>
        </w:tabs>
        <w:suppressAutoHyphens/>
        <w:autoSpaceDE w:val="0"/>
        <w:autoSpaceDN w:val="0"/>
        <w:adjustRightInd w:val="0"/>
        <w:jc w:val="both"/>
        <w:rPr>
          <w:sz w:val="22"/>
          <w:szCs w:val="22"/>
        </w:rPr>
      </w:pPr>
      <w:r w:rsidRPr="00C727F4">
        <w:rPr>
          <w:sz w:val="22"/>
          <w:szCs w:val="22"/>
        </w:rPr>
        <w:t>……………………………………..</w:t>
      </w:r>
    </w:p>
    <w:p w14:paraId="1895CEEE" w14:textId="77777777" w:rsidR="00505ADA" w:rsidRPr="00C727F4" w:rsidRDefault="00505ADA" w:rsidP="003B1A0A">
      <w:pPr>
        <w:widowControl w:val="0"/>
        <w:tabs>
          <w:tab w:val="left" w:pos="1985"/>
        </w:tabs>
        <w:suppressAutoHyphens/>
        <w:autoSpaceDE w:val="0"/>
        <w:autoSpaceDN w:val="0"/>
        <w:adjustRightInd w:val="0"/>
        <w:jc w:val="both"/>
        <w:rPr>
          <w:sz w:val="22"/>
          <w:szCs w:val="22"/>
        </w:rPr>
      </w:pPr>
    </w:p>
    <w:p w14:paraId="46303270" w14:textId="0CF1D1A4" w:rsidR="00505ADA" w:rsidRPr="003F1FA5" w:rsidRDefault="00505ADA" w:rsidP="003B1A0A">
      <w:pPr>
        <w:widowControl w:val="0"/>
        <w:suppressAutoHyphens/>
        <w:autoSpaceDN w:val="0"/>
        <w:jc w:val="both"/>
        <w:textAlignment w:val="baseline"/>
        <w:rPr>
          <w:rFonts w:eastAsia="Arial Unicode MS"/>
          <w:kern w:val="3"/>
          <w:sz w:val="22"/>
          <w:szCs w:val="22"/>
          <w:lang w:eastAsia="en-US" w:bidi="en-US"/>
        </w:rPr>
      </w:pPr>
      <w:r w:rsidRPr="00C727F4">
        <w:rPr>
          <w:rFonts w:eastAsia="Arial Unicode MS"/>
          <w:kern w:val="3"/>
          <w:sz w:val="22"/>
          <w:szCs w:val="22"/>
          <w:lang w:eastAsia="en-US" w:bidi="en-US"/>
        </w:rPr>
        <w:t xml:space="preserve">Na podstawie </w:t>
      </w:r>
      <w:r w:rsidR="00E16DBF" w:rsidRPr="00E16DBF">
        <w:rPr>
          <w:rFonts w:eastAsia="Arial Unicode MS"/>
          <w:kern w:val="3"/>
          <w:sz w:val="22"/>
          <w:szCs w:val="22"/>
          <w:lang w:eastAsia="en-US" w:bidi="en-US"/>
        </w:rPr>
        <w:t>art. 2 ust. 1 pkt 1 ustawy z dnia 11 września 2019 r.  Prawo Zamówień Publicznych (</w:t>
      </w:r>
      <w:r w:rsidR="00E16DBF" w:rsidRPr="003F1FA5">
        <w:rPr>
          <w:rFonts w:eastAsia="Arial Unicode MS"/>
          <w:kern w:val="3"/>
          <w:sz w:val="22"/>
          <w:szCs w:val="22"/>
          <w:lang w:eastAsia="en-US" w:bidi="en-US"/>
        </w:rPr>
        <w:t>t</w:t>
      </w:r>
      <w:r w:rsidR="00930863">
        <w:rPr>
          <w:rFonts w:eastAsia="Arial Unicode MS"/>
          <w:kern w:val="3"/>
          <w:sz w:val="22"/>
          <w:szCs w:val="22"/>
          <w:lang w:eastAsia="en-US" w:bidi="en-US"/>
        </w:rPr>
        <w:t>.j.</w:t>
      </w:r>
      <w:r w:rsidR="00E16DBF" w:rsidRPr="003F1FA5">
        <w:rPr>
          <w:rFonts w:eastAsia="Arial Unicode MS"/>
          <w:kern w:val="3"/>
          <w:sz w:val="22"/>
          <w:szCs w:val="22"/>
          <w:lang w:eastAsia="en-US" w:bidi="en-US"/>
        </w:rPr>
        <w:t xml:space="preserve"> Dz. U. 202</w:t>
      </w:r>
      <w:r w:rsidR="003F1FA5" w:rsidRPr="003F1FA5">
        <w:rPr>
          <w:rFonts w:eastAsia="Arial Unicode MS"/>
          <w:kern w:val="3"/>
          <w:sz w:val="22"/>
          <w:szCs w:val="22"/>
          <w:lang w:eastAsia="en-US" w:bidi="en-US"/>
        </w:rPr>
        <w:t>4</w:t>
      </w:r>
      <w:r w:rsidR="00E16DBF" w:rsidRPr="003F1FA5">
        <w:rPr>
          <w:rFonts w:eastAsia="Arial Unicode MS"/>
          <w:kern w:val="3"/>
          <w:sz w:val="22"/>
          <w:szCs w:val="22"/>
          <w:lang w:eastAsia="en-US" w:bidi="en-US"/>
        </w:rPr>
        <w:t xml:space="preserve"> r. poz. </w:t>
      </w:r>
      <w:r w:rsidR="003F1FA5" w:rsidRPr="003F1FA5">
        <w:rPr>
          <w:rFonts w:eastAsia="Arial Unicode MS"/>
          <w:kern w:val="3"/>
          <w:sz w:val="22"/>
          <w:szCs w:val="22"/>
          <w:lang w:eastAsia="en-US" w:bidi="en-US"/>
        </w:rPr>
        <w:t>1320</w:t>
      </w:r>
      <w:r w:rsidR="00930863">
        <w:rPr>
          <w:rFonts w:eastAsia="Arial Unicode MS"/>
          <w:kern w:val="3"/>
          <w:sz w:val="22"/>
          <w:szCs w:val="22"/>
          <w:lang w:eastAsia="en-US" w:bidi="en-US"/>
        </w:rPr>
        <w:t xml:space="preserve"> z późn. zm.</w:t>
      </w:r>
      <w:r w:rsidR="003F1FA5" w:rsidRPr="003F1FA5">
        <w:rPr>
          <w:rFonts w:eastAsia="Arial Unicode MS"/>
          <w:kern w:val="3"/>
          <w:sz w:val="22"/>
          <w:szCs w:val="22"/>
          <w:lang w:eastAsia="en-US" w:bidi="en-US"/>
        </w:rPr>
        <w:t xml:space="preserve">) </w:t>
      </w:r>
      <w:r w:rsidRPr="003F1FA5">
        <w:rPr>
          <w:rFonts w:eastAsia="Arial Unicode MS"/>
          <w:kern w:val="3"/>
          <w:sz w:val="22"/>
          <w:szCs w:val="22"/>
          <w:lang w:eastAsia="en-US" w:bidi="en-US"/>
        </w:rPr>
        <w:t>p</w:t>
      </w:r>
      <w:r w:rsidR="00267D3D" w:rsidRPr="003F1FA5">
        <w:rPr>
          <w:rFonts w:eastAsia="Arial Unicode MS"/>
          <w:kern w:val="3"/>
          <w:sz w:val="22"/>
          <w:szCs w:val="22"/>
          <w:lang w:eastAsia="en-US" w:bidi="en-US"/>
        </w:rPr>
        <w:t xml:space="preserve">o przeprowadzeniu postępowania </w:t>
      </w:r>
      <w:r w:rsidRPr="00EE6EE4">
        <w:rPr>
          <w:rFonts w:eastAsia="Arial Unicode MS"/>
          <w:kern w:val="3"/>
          <w:sz w:val="22"/>
          <w:szCs w:val="22"/>
          <w:lang w:eastAsia="en-US" w:bidi="en-US"/>
        </w:rPr>
        <w:t xml:space="preserve">nr </w:t>
      </w:r>
      <w:r w:rsidR="00427EEC" w:rsidRPr="00EE6EE4">
        <w:rPr>
          <w:rFonts w:eastAsia="Arial Unicode MS"/>
          <w:kern w:val="3"/>
          <w:sz w:val="22"/>
          <w:szCs w:val="22"/>
          <w:lang w:eastAsia="en-US" w:bidi="en-US"/>
        </w:rPr>
        <w:t>ZP</w:t>
      </w:r>
      <w:r w:rsidR="00E16DBF" w:rsidRPr="00EE6EE4">
        <w:rPr>
          <w:rFonts w:eastAsia="Arial Unicode MS"/>
          <w:kern w:val="3"/>
          <w:sz w:val="22"/>
          <w:szCs w:val="22"/>
          <w:lang w:eastAsia="en-US" w:bidi="en-US"/>
        </w:rPr>
        <w:t>/BZLR/</w:t>
      </w:r>
      <w:r w:rsidR="00FB06F5" w:rsidRPr="00EE6EE4">
        <w:rPr>
          <w:rFonts w:eastAsia="Arial Unicode MS"/>
          <w:kern w:val="3"/>
          <w:sz w:val="22"/>
          <w:szCs w:val="22"/>
          <w:lang w:eastAsia="en-US" w:bidi="en-US"/>
        </w:rPr>
        <w:t>003</w:t>
      </w:r>
      <w:r w:rsidR="00EE6EE4" w:rsidRPr="00EE6EE4">
        <w:rPr>
          <w:rFonts w:eastAsia="Arial Unicode MS"/>
          <w:kern w:val="3"/>
          <w:sz w:val="22"/>
          <w:szCs w:val="22"/>
          <w:lang w:eastAsia="en-US" w:bidi="en-US"/>
        </w:rPr>
        <w:t>0/2025</w:t>
      </w:r>
      <w:r w:rsidRPr="00EE6EE4">
        <w:rPr>
          <w:rFonts w:eastAsia="Arial Unicode MS"/>
          <w:kern w:val="3"/>
          <w:sz w:val="22"/>
          <w:szCs w:val="22"/>
          <w:lang w:eastAsia="en-US" w:bidi="en-US"/>
        </w:rPr>
        <w:t xml:space="preserve"> Strony </w:t>
      </w:r>
      <w:r w:rsidRPr="003F1FA5">
        <w:rPr>
          <w:rFonts w:eastAsia="Arial Unicode MS"/>
          <w:kern w:val="3"/>
          <w:sz w:val="22"/>
          <w:szCs w:val="22"/>
          <w:lang w:eastAsia="en-US" w:bidi="en-US"/>
        </w:rPr>
        <w:t>zawierają umowę o następującej treści:</w:t>
      </w:r>
    </w:p>
    <w:p w14:paraId="420BD272" w14:textId="77777777" w:rsidR="006B4A52" w:rsidRPr="003F1FA5" w:rsidRDefault="006B4A52" w:rsidP="003B1A0A">
      <w:pPr>
        <w:ind w:left="708"/>
        <w:jc w:val="both"/>
        <w:rPr>
          <w:sz w:val="22"/>
          <w:szCs w:val="22"/>
        </w:rPr>
      </w:pPr>
    </w:p>
    <w:p w14:paraId="5A953E7F" w14:textId="77777777" w:rsidR="006B4A52" w:rsidRPr="00C727F4" w:rsidRDefault="006B4A52" w:rsidP="003B1A0A">
      <w:pPr>
        <w:ind w:left="3545" w:firstLine="709"/>
        <w:rPr>
          <w:b/>
          <w:color w:val="000000"/>
          <w:sz w:val="22"/>
          <w:szCs w:val="22"/>
        </w:rPr>
      </w:pPr>
      <w:r w:rsidRPr="00C727F4">
        <w:rPr>
          <w:b/>
          <w:color w:val="000000"/>
          <w:sz w:val="22"/>
          <w:szCs w:val="22"/>
        </w:rPr>
        <w:t>§ 1</w:t>
      </w:r>
    </w:p>
    <w:p w14:paraId="2A8B7B3C" w14:textId="77777777" w:rsidR="001E514E" w:rsidRPr="00C727F4" w:rsidRDefault="001E514E" w:rsidP="003B1A0A">
      <w:pPr>
        <w:keepNext/>
        <w:widowControl w:val="0"/>
        <w:tabs>
          <w:tab w:val="left" w:pos="0"/>
        </w:tabs>
        <w:suppressAutoHyphens/>
        <w:autoSpaceDE w:val="0"/>
        <w:autoSpaceDN w:val="0"/>
        <w:adjustRightInd w:val="0"/>
        <w:jc w:val="center"/>
        <w:rPr>
          <w:b/>
          <w:iCs/>
          <w:sz w:val="22"/>
          <w:szCs w:val="22"/>
        </w:rPr>
      </w:pPr>
      <w:r w:rsidRPr="00C727F4">
        <w:rPr>
          <w:b/>
          <w:iCs/>
          <w:sz w:val="22"/>
          <w:szCs w:val="22"/>
        </w:rPr>
        <w:t>Przedmiot umowy</w:t>
      </w:r>
      <w:r w:rsidR="001B7764" w:rsidRPr="00C727F4">
        <w:rPr>
          <w:b/>
          <w:iCs/>
          <w:sz w:val="22"/>
          <w:szCs w:val="22"/>
        </w:rPr>
        <w:t xml:space="preserve"> i obowiązki</w:t>
      </w:r>
      <w:r w:rsidR="00EE4E9E" w:rsidRPr="00C727F4">
        <w:rPr>
          <w:b/>
          <w:iCs/>
          <w:sz w:val="22"/>
          <w:szCs w:val="22"/>
        </w:rPr>
        <w:t xml:space="preserve"> stron</w:t>
      </w:r>
    </w:p>
    <w:p w14:paraId="44037241" w14:textId="77777777" w:rsidR="00E16DBF" w:rsidRPr="00E16DBF" w:rsidRDefault="006B4A52" w:rsidP="00E16DBF">
      <w:pPr>
        <w:widowControl w:val="0"/>
        <w:numPr>
          <w:ilvl w:val="0"/>
          <w:numId w:val="44"/>
        </w:numPr>
        <w:suppressAutoHyphens/>
        <w:autoSpaceDE w:val="0"/>
        <w:autoSpaceDN w:val="0"/>
        <w:ind w:left="284" w:hanging="284"/>
        <w:jc w:val="both"/>
        <w:textAlignment w:val="baseline"/>
        <w:rPr>
          <w:b/>
          <w:color w:val="000000"/>
          <w:sz w:val="22"/>
          <w:szCs w:val="22"/>
        </w:rPr>
      </w:pPr>
      <w:r w:rsidRPr="00C727F4">
        <w:rPr>
          <w:sz w:val="22"/>
          <w:szCs w:val="22"/>
        </w:rPr>
        <w:t xml:space="preserve">Przedmiotem umowy </w:t>
      </w:r>
      <w:r w:rsidR="008F3B46" w:rsidRPr="00C727F4">
        <w:rPr>
          <w:sz w:val="22"/>
          <w:szCs w:val="22"/>
        </w:rPr>
        <w:t>jest</w:t>
      </w:r>
      <w:r w:rsidR="0071725C" w:rsidRPr="00C727F4">
        <w:rPr>
          <w:sz w:val="22"/>
          <w:szCs w:val="22"/>
        </w:rPr>
        <w:t>:</w:t>
      </w:r>
      <w:r w:rsidR="00505ADA" w:rsidRPr="00C727F4">
        <w:rPr>
          <w:sz w:val="22"/>
          <w:szCs w:val="22"/>
        </w:rPr>
        <w:t xml:space="preserve"> </w:t>
      </w:r>
      <w:r w:rsidR="00E16DBF" w:rsidRPr="00E16DBF">
        <w:rPr>
          <w:b/>
          <w:color w:val="000000"/>
          <w:sz w:val="22"/>
          <w:szCs w:val="22"/>
        </w:rPr>
        <w:t xml:space="preserve">zakup wraz z dostawą artykułów biurowych </w:t>
      </w:r>
      <w:r w:rsidR="00DC75F9">
        <w:rPr>
          <w:b/>
          <w:color w:val="000000"/>
          <w:sz w:val="22"/>
          <w:szCs w:val="22"/>
        </w:rPr>
        <w:t xml:space="preserve">i tonerów </w:t>
      </w:r>
      <w:r w:rsidR="00E16DBF" w:rsidRPr="00E16DBF">
        <w:rPr>
          <w:b/>
          <w:color w:val="000000"/>
          <w:sz w:val="22"/>
          <w:szCs w:val="22"/>
        </w:rPr>
        <w:t>dla potrzeb Beskidzkiego Zespołu Leczniczo-Rehabilitacyjnego Szpitala Opieki Długoterminowej w</w:t>
      </w:r>
      <w:r w:rsidR="00AF0592">
        <w:rPr>
          <w:b/>
          <w:color w:val="000000"/>
          <w:sz w:val="22"/>
          <w:szCs w:val="22"/>
        </w:rPr>
        <w:t> </w:t>
      </w:r>
      <w:r w:rsidR="00E16DBF" w:rsidRPr="00E16DBF">
        <w:rPr>
          <w:b/>
          <w:color w:val="000000"/>
          <w:sz w:val="22"/>
          <w:szCs w:val="22"/>
        </w:rPr>
        <w:t>Jaworzu, z podziałem na 3 części:</w:t>
      </w:r>
    </w:p>
    <w:p w14:paraId="53431010" w14:textId="77777777" w:rsidR="00E16DBF" w:rsidRPr="00E16DBF" w:rsidRDefault="00E16DBF" w:rsidP="00E16DBF">
      <w:pPr>
        <w:widowControl w:val="0"/>
        <w:suppressAutoHyphens/>
        <w:autoSpaceDE w:val="0"/>
        <w:autoSpaceDN w:val="0"/>
        <w:ind w:left="284"/>
        <w:jc w:val="both"/>
        <w:textAlignment w:val="baseline"/>
        <w:rPr>
          <w:b/>
          <w:color w:val="000000"/>
          <w:sz w:val="22"/>
          <w:szCs w:val="22"/>
        </w:rPr>
      </w:pPr>
      <w:r w:rsidRPr="00E16DBF">
        <w:rPr>
          <w:b/>
          <w:color w:val="000000"/>
          <w:sz w:val="22"/>
          <w:szCs w:val="22"/>
        </w:rPr>
        <w:t>Część I zamówienia: zakup i dostawa artykułów biurowych*;</w:t>
      </w:r>
    </w:p>
    <w:p w14:paraId="4ECC1798" w14:textId="77777777" w:rsidR="00E16DBF" w:rsidRPr="00E16DBF" w:rsidRDefault="00E16DBF" w:rsidP="00E16DBF">
      <w:pPr>
        <w:widowControl w:val="0"/>
        <w:suppressAutoHyphens/>
        <w:autoSpaceDE w:val="0"/>
        <w:autoSpaceDN w:val="0"/>
        <w:ind w:left="284"/>
        <w:jc w:val="both"/>
        <w:textAlignment w:val="baseline"/>
        <w:rPr>
          <w:b/>
          <w:color w:val="000000"/>
          <w:sz w:val="22"/>
          <w:szCs w:val="22"/>
        </w:rPr>
      </w:pPr>
      <w:r w:rsidRPr="00E16DBF">
        <w:rPr>
          <w:b/>
          <w:color w:val="000000"/>
          <w:sz w:val="22"/>
          <w:szCs w:val="22"/>
        </w:rPr>
        <w:t>Część II zamówienia: zakup i dostawa papieru do drukarek*;</w:t>
      </w:r>
    </w:p>
    <w:p w14:paraId="06B1FDA3" w14:textId="77777777" w:rsidR="00E16DBF" w:rsidRDefault="00E16DBF" w:rsidP="00E16DBF">
      <w:pPr>
        <w:widowControl w:val="0"/>
        <w:suppressAutoHyphens/>
        <w:autoSpaceDE w:val="0"/>
        <w:autoSpaceDN w:val="0"/>
        <w:ind w:left="284"/>
        <w:jc w:val="both"/>
        <w:textAlignment w:val="baseline"/>
        <w:rPr>
          <w:b/>
          <w:color w:val="000000"/>
          <w:sz w:val="22"/>
          <w:szCs w:val="22"/>
        </w:rPr>
      </w:pPr>
      <w:r>
        <w:rPr>
          <w:b/>
          <w:color w:val="000000"/>
          <w:sz w:val="22"/>
          <w:szCs w:val="22"/>
        </w:rPr>
        <w:t xml:space="preserve">Część </w:t>
      </w:r>
      <w:r w:rsidRPr="00E16DBF">
        <w:rPr>
          <w:b/>
          <w:color w:val="000000"/>
          <w:sz w:val="22"/>
          <w:szCs w:val="22"/>
        </w:rPr>
        <w:t>III zamówienia: zakup i dostawa tonerów, bębnów do drukarek oraz opasek medycznych*</w:t>
      </w:r>
      <w:r>
        <w:rPr>
          <w:b/>
          <w:color w:val="000000"/>
          <w:sz w:val="22"/>
          <w:szCs w:val="22"/>
        </w:rPr>
        <w:t>.</w:t>
      </w:r>
    </w:p>
    <w:p w14:paraId="755BFA67" w14:textId="77777777" w:rsidR="00E16DBF" w:rsidRPr="00E16DBF" w:rsidRDefault="00E16DBF" w:rsidP="00E16DBF">
      <w:pPr>
        <w:widowControl w:val="0"/>
        <w:numPr>
          <w:ilvl w:val="0"/>
          <w:numId w:val="30"/>
        </w:numPr>
        <w:tabs>
          <w:tab w:val="clear" w:pos="644"/>
          <w:tab w:val="num" w:pos="284"/>
        </w:tabs>
        <w:suppressAutoHyphens/>
        <w:autoSpaceDE w:val="0"/>
        <w:autoSpaceDN w:val="0"/>
        <w:ind w:hanging="644"/>
        <w:jc w:val="both"/>
        <w:textAlignment w:val="baseline"/>
        <w:rPr>
          <w:b/>
          <w:color w:val="000000"/>
          <w:sz w:val="22"/>
          <w:szCs w:val="22"/>
        </w:rPr>
      </w:pPr>
      <w:r w:rsidRPr="00C727F4">
        <w:rPr>
          <w:sz w:val="22"/>
          <w:szCs w:val="22"/>
        </w:rPr>
        <w:t>Realizacja każdej z części ma charakter odrębnego zobowiązania.</w:t>
      </w:r>
    </w:p>
    <w:p w14:paraId="64A2375A" w14:textId="77777777" w:rsidR="005B3679" w:rsidRPr="007221C3" w:rsidRDefault="00447B6D" w:rsidP="005B3679">
      <w:pPr>
        <w:widowControl w:val="0"/>
        <w:numPr>
          <w:ilvl w:val="0"/>
          <w:numId w:val="30"/>
        </w:numPr>
        <w:tabs>
          <w:tab w:val="clear" w:pos="644"/>
          <w:tab w:val="num" w:pos="142"/>
        </w:tabs>
        <w:suppressAutoHyphens/>
        <w:autoSpaceDE w:val="0"/>
        <w:autoSpaceDN w:val="0"/>
        <w:ind w:left="284" w:hanging="284"/>
        <w:jc w:val="both"/>
        <w:textAlignment w:val="baseline"/>
        <w:rPr>
          <w:b/>
          <w:color w:val="000000"/>
          <w:sz w:val="22"/>
          <w:szCs w:val="22"/>
        </w:rPr>
      </w:pPr>
      <w:r w:rsidRPr="007221C3">
        <w:rPr>
          <w:color w:val="000000"/>
          <w:sz w:val="22"/>
          <w:szCs w:val="22"/>
        </w:rPr>
        <w:t>Zakupione i dostarczone artykuły</w:t>
      </w:r>
      <w:r w:rsidR="0095010F" w:rsidRPr="007221C3">
        <w:rPr>
          <w:color w:val="000000"/>
          <w:sz w:val="22"/>
          <w:szCs w:val="22"/>
        </w:rPr>
        <w:t xml:space="preserve"> części I, II </w:t>
      </w:r>
      <w:r w:rsidR="005B3679" w:rsidRPr="007221C3">
        <w:rPr>
          <w:color w:val="000000"/>
          <w:sz w:val="22"/>
          <w:szCs w:val="22"/>
        </w:rPr>
        <w:t>zamówienia</w:t>
      </w:r>
      <w:r w:rsidR="0095010F" w:rsidRPr="007221C3">
        <w:rPr>
          <w:color w:val="000000"/>
          <w:sz w:val="22"/>
          <w:szCs w:val="22"/>
        </w:rPr>
        <w:t xml:space="preserve"> muszą być fabrycznie nowe i oryginalnie fabrycznie zamknięte, tj. </w:t>
      </w:r>
      <w:r w:rsidR="00A11439" w:rsidRPr="007221C3">
        <w:rPr>
          <w:color w:val="000000"/>
          <w:sz w:val="22"/>
          <w:szCs w:val="22"/>
        </w:rPr>
        <w:t xml:space="preserve">wykonane z nowych </w:t>
      </w:r>
      <w:r w:rsidR="005B3679" w:rsidRPr="007221C3">
        <w:rPr>
          <w:color w:val="000000"/>
          <w:sz w:val="22"/>
          <w:szCs w:val="22"/>
        </w:rPr>
        <w:t xml:space="preserve">elementów, </w:t>
      </w:r>
      <w:r w:rsidR="0095010F" w:rsidRPr="007221C3">
        <w:rPr>
          <w:color w:val="000000"/>
          <w:sz w:val="22"/>
          <w:szCs w:val="22"/>
        </w:rPr>
        <w:t>zapakowane w oryginalnych opakowaniach producenta z oznaczonym logo</w:t>
      </w:r>
      <w:r w:rsidR="005B3679" w:rsidRPr="007221C3">
        <w:rPr>
          <w:color w:val="000000"/>
          <w:sz w:val="22"/>
          <w:szCs w:val="22"/>
        </w:rPr>
        <w:t>.</w:t>
      </w:r>
    </w:p>
    <w:p w14:paraId="3E32744D" w14:textId="77777777" w:rsidR="0095010F" w:rsidRPr="00404014" w:rsidRDefault="005B3679" w:rsidP="005B3679">
      <w:pPr>
        <w:widowControl w:val="0"/>
        <w:numPr>
          <w:ilvl w:val="0"/>
          <w:numId w:val="30"/>
        </w:numPr>
        <w:tabs>
          <w:tab w:val="clear" w:pos="644"/>
          <w:tab w:val="num" w:pos="142"/>
        </w:tabs>
        <w:suppressAutoHyphens/>
        <w:autoSpaceDE w:val="0"/>
        <w:autoSpaceDN w:val="0"/>
        <w:ind w:left="284" w:hanging="284"/>
        <w:jc w:val="both"/>
        <w:textAlignment w:val="baseline"/>
        <w:rPr>
          <w:b/>
          <w:color w:val="000000"/>
          <w:sz w:val="22"/>
          <w:szCs w:val="22"/>
        </w:rPr>
      </w:pPr>
      <w:r w:rsidRPr="007221C3">
        <w:rPr>
          <w:color w:val="000000"/>
          <w:sz w:val="22"/>
          <w:szCs w:val="22"/>
        </w:rPr>
        <w:t>Zakupiony i dostarczany asortyment części III zamówienia ma</w:t>
      </w:r>
      <w:r w:rsidR="0095010F" w:rsidRPr="007221C3">
        <w:rPr>
          <w:color w:val="000000"/>
          <w:sz w:val="22"/>
          <w:szCs w:val="22"/>
        </w:rPr>
        <w:t xml:space="preserve"> posiadać wszystkie parametry techniczne, funkcjonalne, użytkowe i jakościowe, co najmniej jak tonery oryginalne. Wykonawca gwarantuje,  iż asortyment części III zamówienia będzie fabrycznie nowy, oryginalnie fabrycznie zamknięty, co oznacza, iż są to produkty wykonane z nowych elementów, nie regenerowanych, w</w:t>
      </w:r>
      <w:r w:rsidR="002F7F93">
        <w:rPr>
          <w:color w:val="000000"/>
          <w:sz w:val="22"/>
          <w:szCs w:val="22"/>
        </w:rPr>
        <w:t> </w:t>
      </w:r>
      <w:r w:rsidR="0095010F" w:rsidRPr="007221C3">
        <w:rPr>
          <w:color w:val="000000"/>
          <w:sz w:val="22"/>
          <w:szCs w:val="22"/>
        </w:rPr>
        <w:t>oryginalnych opakowaniach producenta z oznaczonym logo, symbolem produktu i terminem przydatności do użytku, z zabezpieczeniami stosowanymi przez danego producenta (np.</w:t>
      </w:r>
      <w:r w:rsidR="002F7F93">
        <w:rPr>
          <w:color w:val="000000"/>
          <w:sz w:val="22"/>
          <w:szCs w:val="22"/>
        </w:rPr>
        <w:t> </w:t>
      </w:r>
      <w:r w:rsidR="0095010F" w:rsidRPr="007221C3">
        <w:rPr>
          <w:color w:val="000000"/>
          <w:sz w:val="22"/>
          <w:szCs w:val="22"/>
        </w:rPr>
        <w:t>hologramy). Za fabrycznie nowe nie uznaje się wyrobów, w których pojemnik został wyczyszczony i ponownie napełniony, tzw. regenerowany. Asortyment nie może mieć śladów poprzedniego używania, uszkodzenia oraz winien posiadać również wymagane prawem atesty i</w:t>
      </w:r>
      <w:r w:rsidR="00A478D7">
        <w:rPr>
          <w:color w:val="000000"/>
          <w:sz w:val="22"/>
          <w:szCs w:val="22"/>
        </w:rPr>
        <w:t> </w:t>
      </w:r>
      <w:r w:rsidR="0095010F" w:rsidRPr="007221C3">
        <w:rPr>
          <w:color w:val="000000"/>
          <w:sz w:val="22"/>
          <w:szCs w:val="22"/>
        </w:rPr>
        <w:t xml:space="preserve">badania. Materiały powinny pochodzić z bieżącej produkcji. </w:t>
      </w:r>
      <w:r w:rsidR="006F6437" w:rsidRPr="007221C3">
        <w:rPr>
          <w:color w:val="000000"/>
          <w:sz w:val="22"/>
          <w:szCs w:val="22"/>
        </w:rPr>
        <w:t>M</w:t>
      </w:r>
      <w:r w:rsidR="0095010F" w:rsidRPr="007221C3">
        <w:rPr>
          <w:color w:val="000000"/>
          <w:sz w:val="22"/>
          <w:szCs w:val="22"/>
        </w:rPr>
        <w:t>ateriały eksploatacyjne będą fabrycznie opakowane w sposób chroniący kasetę z tonerem po wyjęciu z opakowania zewnętrznego (opakowania wewnętrzne). Każda kaseta oraz opakowanie z tonerem będzie posiadać zabezpieczenie umożliwiające rozpoznanie czy materiał eksploatacyjny był otwierany lub używany lub pochodzący z odzysku.</w:t>
      </w:r>
    </w:p>
    <w:p w14:paraId="30A48A6F" w14:textId="77777777" w:rsidR="00404014" w:rsidRPr="007221C3" w:rsidRDefault="00404014" w:rsidP="005B3679">
      <w:pPr>
        <w:widowControl w:val="0"/>
        <w:numPr>
          <w:ilvl w:val="0"/>
          <w:numId w:val="30"/>
        </w:numPr>
        <w:tabs>
          <w:tab w:val="clear" w:pos="644"/>
          <w:tab w:val="num" w:pos="142"/>
        </w:tabs>
        <w:suppressAutoHyphens/>
        <w:autoSpaceDE w:val="0"/>
        <w:autoSpaceDN w:val="0"/>
        <w:ind w:left="284" w:hanging="284"/>
        <w:jc w:val="both"/>
        <w:textAlignment w:val="baseline"/>
        <w:rPr>
          <w:b/>
          <w:color w:val="000000"/>
          <w:sz w:val="22"/>
          <w:szCs w:val="22"/>
        </w:rPr>
      </w:pPr>
      <w:r>
        <w:rPr>
          <w:color w:val="000000"/>
          <w:sz w:val="22"/>
          <w:szCs w:val="22"/>
        </w:rPr>
        <w:t>Wszelkie produkty muszą odpowiadać ogólnie przyjętym standardom jakościowym. Do pierwszej dostawy tonerów i bębnów i na każde wezwanie Zamawiającego należy załączyć atest jakości lub/i</w:t>
      </w:r>
      <w:r w:rsidR="00613FB0">
        <w:rPr>
          <w:color w:val="000000"/>
          <w:sz w:val="22"/>
          <w:szCs w:val="22"/>
        </w:rPr>
        <w:t> </w:t>
      </w:r>
      <w:r>
        <w:rPr>
          <w:color w:val="000000"/>
          <w:sz w:val="22"/>
          <w:szCs w:val="22"/>
        </w:rPr>
        <w:t xml:space="preserve">kartę </w:t>
      </w:r>
      <w:r w:rsidR="00837606">
        <w:rPr>
          <w:color w:val="000000"/>
          <w:sz w:val="22"/>
          <w:szCs w:val="22"/>
        </w:rPr>
        <w:t>charakterystyki</w:t>
      </w:r>
      <w:r>
        <w:rPr>
          <w:color w:val="000000"/>
          <w:sz w:val="22"/>
          <w:szCs w:val="22"/>
        </w:rPr>
        <w:t>.</w:t>
      </w:r>
    </w:p>
    <w:p w14:paraId="335FA3B6" w14:textId="77777777" w:rsidR="00B05802" w:rsidRDefault="00B05802" w:rsidP="003B1A0A">
      <w:pPr>
        <w:pStyle w:val="Tekstpodstawowywcity32"/>
        <w:numPr>
          <w:ilvl w:val="0"/>
          <w:numId w:val="30"/>
        </w:numPr>
        <w:pBdr>
          <w:top w:val="none" w:sz="0" w:space="0" w:color="auto"/>
          <w:left w:val="none" w:sz="0" w:space="0" w:color="auto"/>
          <w:bottom w:val="none" w:sz="0" w:space="0" w:color="auto"/>
          <w:right w:val="none" w:sz="0" w:space="0" w:color="auto"/>
        </w:pBdr>
        <w:tabs>
          <w:tab w:val="clear" w:pos="644"/>
          <w:tab w:val="num" w:pos="284"/>
        </w:tabs>
        <w:ind w:left="284" w:right="-3" w:hanging="284"/>
        <w:rPr>
          <w:sz w:val="22"/>
          <w:szCs w:val="22"/>
        </w:rPr>
      </w:pPr>
      <w:r w:rsidRPr="00C727F4">
        <w:rPr>
          <w:sz w:val="22"/>
          <w:szCs w:val="22"/>
        </w:rPr>
        <w:t>Zamawiający wymaga, aby dostarczone artykuły biurowe były wysokiej jakości, spełniały wymagane parametry i standardy jakościowe, wyszczególnione w formularzu</w:t>
      </w:r>
      <w:r w:rsidR="00DC609B" w:rsidRPr="00C727F4">
        <w:rPr>
          <w:sz w:val="22"/>
          <w:szCs w:val="22"/>
        </w:rPr>
        <w:t xml:space="preserve"> </w:t>
      </w:r>
      <w:r w:rsidRPr="00C727F4">
        <w:rPr>
          <w:sz w:val="22"/>
          <w:szCs w:val="22"/>
        </w:rPr>
        <w:t>stanowi</w:t>
      </w:r>
      <w:r w:rsidR="00505ADA" w:rsidRPr="00C727F4">
        <w:rPr>
          <w:sz w:val="22"/>
          <w:szCs w:val="22"/>
        </w:rPr>
        <w:t>ą</w:t>
      </w:r>
      <w:r w:rsidR="00FC30B8" w:rsidRPr="00C727F4">
        <w:rPr>
          <w:sz w:val="22"/>
          <w:szCs w:val="22"/>
        </w:rPr>
        <w:t>cym załącznik</w:t>
      </w:r>
      <w:r w:rsidR="002B0026" w:rsidRPr="00C727F4">
        <w:rPr>
          <w:sz w:val="22"/>
          <w:szCs w:val="22"/>
        </w:rPr>
        <w:t>/i</w:t>
      </w:r>
      <w:r w:rsidR="00FC30B8" w:rsidRPr="00C727F4">
        <w:rPr>
          <w:sz w:val="22"/>
          <w:szCs w:val="22"/>
        </w:rPr>
        <w:t xml:space="preserve"> nr</w:t>
      </w:r>
      <w:r w:rsidR="002666B5" w:rsidRPr="00C727F4">
        <w:rPr>
          <w:sz w:val="22"/>
          <w:szCs w:val="22"/>
        </w:rPr>
        <w:t xml:space="preserve"> </w:t>
      </w:r>
      <w:r w:rsidR="00924366" w:rsidRPr="00C727F4">
        <w:rPr>
          <w:sz w:val="22"/>
          <w:szCs w:val="22"/>
        </w:rPr>
        <w:t>…</w:t>
      </w:r>
      <w:r w:rsidR="002666B5" w:rsidRPr="00C727F4">
        <w:rPr>
          <w:sz w:val="22"/>
          <w:szCs w:val="22"/>
        </w:rPr>
        <w:t xml:space="preserve"> </w:t>
      </w:r>
      <w:r w:rsidR="00924366" w:rsidRPr="00C727F4">
        <w:rPr>
          <w:sz w:val="22"/>
          <w:szCs w:val="22"/>
        </w:rPr>
        <w:t>do umowy.</w:t>
      </w:r>
    </w:p>
    <w:p w14:paraId="7718395B" w14:textId="77777777" w:rsidR="009D729C" w:rsidRPr="009D729C" w:rsidRDefault="009D729C" w:rsidP="009D729C">
      <w:pPr>
        <w:numPr>
          <w:ilvl w:val="0"/>
          <w:numId w:val="30"/>
        </w:numPr>
        <w:tabs>
          <w:tab w:val="clear" w:pos="644"/>
          <w:tab w:val="num" w:pos="284"/>
        </w:tabs>
        <w:ind w:left="284" w:hanging="284"/>
        <w:jc w:val="both"/>
        <w:rPr>
          <w:sz w:val="22"/>
          <w:szCs w:val="22"/>
        </w:rPr>
      </w:pPr>
      <w:r w:rsidRPr="00C727F4">
        <w:rPr>
          <w:sz w:val="22"/>
          <w:szCs w:val="22"/>
        </w:rPr>
        <w:t>Wykonawca oświadcza, że wszystkie rzeczy będące przedmiotem umowy posiadają wymagane atesty dopuszczające je do użytkowania na terenie Unii Europejskiej.</w:t>
      </w:r>
    </w:p>
    <w:p w14:paraId="775D59C2" w14:textId="77777777" w:rsidR="007A0A1B" w:rsidRPr="00C727F4" w:rsidRDefault="007A0A1B" w:rsidP="003B1A0A">
      <w:pPr>
        <w:pStyle w:val="Tekstpodstawowywcity32"/>
        <w:numPr>
          <w:ilvl w:val="0"/>
          <w:numId w:val="30"/>
        </w:numPr>
        <w:pBdr>
          <w:top w:val="none" w:sz="0" w:space="0" w:color="auto"/>
          <w:left w:val="none" w:sz="0" w:space="0" w:color="auto"/>
          <w:bottom w:val="none" w:sz="0" w:space="0" w:color="auto"/>
          <w:right w:val="none" w:sz="0" w:space="0" w:color="auto"/>
        </w:pBdr>
        <w:tabs>
          <w:tab w:val="clear" w:pos="644"/>
          <w:tab w:val="num" w:pos="284"/>
        </w:tabs>
        <w:ind w:left="284" w:right="-3" w:hanging="284"/>
        <w:rPr>
          <w:sz w:val="22"/>
          <w:szCs w:val="22"/>
        </w:rPr>
      </w:pPr>
      <w:r w:rsidRPr="00C727F4">
        <w:rPr>
          <w:sz w:val="22"/>
          <w:szCs w:val="22"/>
        </w:rPr>
        <w:lastRenderedPageBreak/>
        <w:t xml:space="preserve">Dostawa artykułów odbywać się będzie </w:t>
      </w:r>
      <w:r w:rsidR="00C02DC1" w:rsidRPr="00C727F4">
        <w:rPr>
          <w:sz w:val="22"/>
          <w:szCs w:val="22"/>
        </w:rPr>
        <w:t>od poniedziałku do piątku</w:t>
      </w:r>
      <w:r w:rsidR="006C34D5" w:rsidRPr="00C727F4">
        <w:rPr>
          <w:sz w:val="22"/>
          <w:szCs w:val="22"/>
        </w:rPr>
        <w:t xml:space="preserve"> z wyjątkiem dni ustawowo wolnych od pracy</w:t>
      </w:r>
      <w:r w:rsidR="00A374E5" w:rsidRPr="00C727F4">
        <w:rPr>
          <w:sz w:val="22"/>
          <w:szCs w:val="22"/>
        </w:rPr>
        <w:t>,</w:t>
      </w:r>
      <w:r w:rsidR="00C02DC1" w:rsidRPr="00C727F4">
        <w:rPr>
          <w:sz w:val="22"/>
          <w:szCs w:val="22"/>
        </w:rPr>
        <w:t xml:space="preserve"> </w:t>
      </w:r>
      <w:r w:rsidRPr="00C727F4">
        <w:rPr>
          <w:sz w:val="22"/>
          <w:szCs w:val="22"/>
        </w:rPr>
        <w:t xml:space="preserve">do </w:t>
      </w:r>
      <w:r w:rsidR="00A213B7" w:rsidRPr="00C727F4">
        <w:rPr>
          <w:sz w:val="22"/>
          <w:szCs w:val="22"/>
        </w:rPr>
        <w:t xml:space="preserve">magazynu </w:t>
      </w:r>
      <w:r w:rsidR="00343E5C" w:rsidRPr="00C727F4">
        <w:rPr>
          <w:sz w:val="22"/>
          <w:szCs w:val="22"/>
        </w:rPr>
        <w:t xml:space="preserve">gospodarczego </w:t>
      </w:r>
      <w:r w:rsidR="00A213B7" w:rsidRPr="00C727F4">
        <w:rPr>
          <w:sz w:val="22"/>
          <w:szCs w:val="22"/>
        </w:rPr>
        <w:t xml:space="preserve">Oddziału Leczniczo-Rehabilitacyjnego dla </w:t>
      </w:r>
      <w:r w:rsidR="00343E5C" w:rsidRPr="00C727F4">
        <w:rPr>
          <w:sz w:val="22"/>
          <w:szCs w:val="22"/>
        </w:rPr>
        <w:t>Dzieci</w:t>
      </w:r>
      <w:r w:rsidR="00A213B7" w:rsidRPr="00C727F4">
        <w:rPr>
          <w:sz w:val="22"/>
          <w:szCs w:val="22"/>
        </w:rPr>
        <w:t xml:space="preserve"> i </w:t>
      </w:r>
      <w:r w:rsidR="00343E5C" w:rsidRPr="00C727F4">
        <w:rPr>
          <w:sz w:val="22"/>
          <w:szCs w:val="22"/>
        </w:rPr>
        <w:t>Młodzieży</w:t>
      </w:r>
      <w:r w:rsidR="00A213B7" w:rsidRPr="00C727F4">
        <w:rPr>
          <w:sz w:val="22"/>
          <w:szCs w:val="22"/>
        </w:rPr>
        <w:t xml:space="preserve">, przy ul. Wapienickiej 142 lub innego miejsca wskazanego przez </w:t>
      </w:r>
      <w:r w:rsidR="00343E5C" w:rsidRPr="00C727F4">
        <w:rPr>
          <w:sz w:val="22"/>
          <w:szCs w:val="22"/>
        </w:rPr>
        <w:t>Zamawiającego</w:t>
      </w:r>
      <w:r w:rsidR="00A213B7" w:rsidRPr="00C727F4">
        <w:rPr>
          <w:sz w:val="22"/>
          <w:szCs w:val="22"/>
        </w:rPr>
        <w:t xml:space="preserve"> na</w:t>
      </w:r>
      <w:r w:rsidR="00897EA0">
        <w:rPr>
          <w:sz w:val="22"/>
          <w:szCs w:val="22"/>
        </w:rPr>
        <w:t> </w:t>
      </w:r>
      <w:r w:rsidR="00A213B7" w:rsidRPr="00C727F4">
        <w:rPr>
          <w:sz w:val="22"/>
          <w:szCs w:val="22"/>
        </w:rPr>
        <w:t xml:space="preserve">terenie jego </w:t>
      </w:r>
      <w:r w:rsidR="00343E5C" w:rsidRPr="00C727F4">
        <w:rPr>
          <w:sz w:val="22"/>
          <w:szCs w:val="22"/>
        </w:rPr>
        <w:t>obiektów</w:t>
      </w:r>
      <w:r w:rsidR="00A213B7" w:rsidRPr="00C727F4">
        <w:rPr>
          <w:sz w:val="22"/>
          <w:szCs w:val="22"/>
        </w:rPr>
        <w:t>,</w:t>
      </w:r>
      <w:r w:rsidRPr="00C727F4">
        <w:rPr>
          <w:sz w:val="22"/>
          <w:szCs w:val="22"/>
        </w:rPr>
        <w:t xml:space="preserve"> w godz. </w:t>
      </w:r>
      <w:r w:rsidR="00C02DC1" w:rsidRPr="00C727F4">
        <w:rPr>
          <w:sz w:val="22"/>
          <w:szCs w:val="22"/>
        </w:rPr>
        <w:t>o</w:t>
      </w:r>
      <w:r w:rsidR="00365935" w:rsidRPr="00C727F4">
        <w:rPr>
          <w:sz w:val="22"/>
          <w:szCs w:val="22"/>
        </w:rPr>
        <w:t>d 7</w:t>
      </w:r>
      <w:r w:rsidR="00365935" w:rsidRPr="00C727F4">
        <w:rPr>
          <w:sz w:val="22"/>
          <w:szCs w:val="22"/>
          <w:vertAlign w:val="superscript"/>
        </w:rPr>
        <w:t>30</w:t>
      </w:r>
      <w:r w:rsidR="00365935" w:rsidRPr="00C727F4">
        <w:rPr>
          <w:sz w:val="22"/>
          <w:szCs w:val="22"/>
        </w:rPr>
        <w:t xml:space="preserve"> do godz. 1</w:t>
      </w:r>
      <w:r w:rsidR="00A213B7" w:rsidRPr="00C727F4">
        <w:rPr>
          <w:sz w:val="22"/>
          <w:szCs w:val="22"/>
        </w:rPr>
        <w:t>3</w:t>
      </w:r>
      <w:r w:rsidR="00365935" w:rsidRPr="00C727F4">
        <w:rPr>
          <w:sz w:val="22"/>
          <w:szCs w:val="22"/>
          <w:vertAlign w:val="superscript"/>
        </w:rPr>
        <w:t>00</w:t>
      </w:r>
      <w:r w:rsidR="00AF30B5" w:rsidRPr="00C727F4">
        <w:rPr>
          <w:sz w:val="22"/>
          <w:szCs w:val="22"/>
        </w:rPr>
        <w:t>, w ilościach podanych przez upoważnionego pracownika Zamawiającego drogą telefoniczną lub e-mailową</w:t>
      </w:r>
      <w:r w:rsidR="0023599C" w:rsidRPr="00C727F4">
        <w:rPr>
          <w:sz w:val="22"/>
          <w:szCs w:val="22"/>
        </w:rPr>
        <w:t>.</w:t>
      </w:r>
    </w:p>
    <w:p w14:paraId="53495180" w14:textId="77777777" w:rsidR="009D729C" w:rsidRPr="00555675" w:rsidRDefault="009D729C" w:rsidP="00555675">
      <w:pPr>
        <w:numPr>
          <w:ilvl w:val="0"/>
          <w:numId w:val="30"/>
        </w:numPr>
        <w:tabs>
          <w:tab w:val="clear" w:pos="644"/>
          <w:tab w:val="num" w:pos="284"/>
        </w:tabs>
        <w:autoSpaceDE w:val="0"/>
        <w:autoSpaceDN w:val="0"/>
        <w:adjustRightInd w:val="0"/>
        <w:ind w:hanging="644"/>
        <w:jc w:val="both"/>
        <w:rPr>
          <w:sz w:val="22"/>
          <w:szCs w:val="22"/>
        </w:rPr>
      </w:pPr>
      <w:r w:rsidRPr="00C727F4">
        <w:rPr>
          <w:sz w:val="22"/>
          <w:szCs w:val="22"/>
        </w:rPr>
        <w:t>Za szkody wynikłe w czasie transportu odpowiedzialność ponosi Wykonawca.</w:t>
      </w:r>
    </w:p>
    <w:p w14:paraId="3EC8763D" w14:textId="77777777" w:rsidR="00FC7625" w:rsidRPr="00C727F4" w:rsidRDefault="00FC7625" w:rsidP="003B1A0A">
      <w:pPr>
        <w:pStyle w:val="Tekstpodstawowywcity32"/>
        <w:numPr>
          <w:ilvl w:val="0"/>
          <w:numId w:val="30"/>
        </w:numPr>
        <w:pBdr>
          <w:top w:val="none" w:sz="0" w:space="0" w:color="auto"/>
          <w:left w:val="none" w:sz="0" w:space="0" w:color="auto"/>
          <w:bottom w:val="none" w:sz="0" w:space="0" w:color="auto"/>
          <w:right w:val="none" w:sz="0" w:space="0" w:color="auto"/>
        </w:pBdr>
        <w:tabs>
          <w:tab w:val="clear" w:pos="644"/>
          <w:tab w:val="num" w:pos="284"/>
        </w:tabs>
        <w:ind w:left="284" w:right="-3" w:hanging="284"/>
        <w:rPr>
          <w:sz w:val="22"/>
          <w:szCs w:val="22"/>
        </w:rPr>
      </w:pPr>
      <w:r w:rsidRPr="00C727F4">
        <w:rPr>
          <w:sz w:val="22"/>
          <w:szCs w:val="22"/>
        </w:rPr>
        <w:t>Zamawiający zastrzega, iż zaku</w:t>
      </w:r>
      <w:r w:rsidR="00505ADA" w:rsidRPr="00C727F4">
        <w:rPr>
          <w:sz w:val="22"/>
          <w:szCs w:val="22"/>
        </w:rPr>
        <w:t xml:space="preserve">p artykułów będzie realizowany  </w:t>
      </w:r>
      <w:r w:rsidRPr="00C727F4">
        <w:rPr>
          <w:sz w:val="22"/>
          <w:szCs w:val="22"/>
        </w:rPr>
        <w:t>do maksymalnej ilości określonej w załączniku</w:t>
      </w:r>
      <w:r w:rsidR="002666B5" w:rsidRPr="00C727F4">
        <w:rPr>
          <w:sz w:val="22"/>
          <w:szCs w:val="22"/>
        </w:rPr>
        <w:t>/ach</w:t>
      </w:r>
      <w:r w:rsidRPr="00C727F4">
        <w:rPr>
          <w:sz w:val="22"/>
          <w:szCs w:val="22"/>
        </w:rPr>
        <w:t xml:space="preserve"> </w:t>
      </w:r>
      <w:r w:rsidR="00924366" w:rsidRPr="00C727F4">
        <w:rPr>
          <w:sz w:val="22"/>
          <w:szCs w:val="22"/>
        </w:rPr>
        <w:t>nr</w:t>
      </w:r>
      <w:r w:rsidR="0094342D">
        <w:rPr>
          <w:sz w:val="22"/>
          <w:szCs w:val="22"/>
        </w:rPr>
        <w:t xml:space="preserve"> </w:t>
      </w:r>
      <w:r w:rsidR="00D634C2" w:rsidRPr="00C727F4">
        <w:rPr>
          <w:sz w:val="22"/>
          <w:szCs w:val="22"/>
        </w:rPr>
        <w:t>..</w:t>
      </w:r>
      <w:r w:rsidR="00924366" w:rsidRPr="00C727F4">
        <w:rPr>
          <w:sz w:val="22"/>
          <w:szCs w:val="22"/>
        </w:rPr>
        <w:t>.</w:t>
      </w:r>
      <w:r w:rsidR="00FC30B8" w:rsidRPr="00C727F4">
        <w:rPr>
          <w:sz w:val="22"/>
          <w:szCs w:val="22"/>
        </w:rPr>
        <w:t xml:space="preserve"> </w:t>
      </w:r>
      <w:r w:rsidRPr="00C727F4">
        <w:rPr>
          <w:sz w:val="22"/>
          <w:szCs w:val="22"/>
        </w:rPr>
        <w:t>co oznacza, że Zamawiający nie</w:t>
      </w:r>
      <w:r w:rsidR="009E3CB2" w:rsidRPr="00C727F4">
        <w:rPr>
          <w:sz w:val="22"/>
          <w:szCs w:val="22"/>
        </w:rPr>
        <w:t xml:space="preserve"> jest zobowiązany do nabycia od </w:t>
      </w:r>
      <w:r w:rsidRPr="00C727F4">
        <w:rPr>
          <w:sz w:val="22"/>
          <w:szCs w:val="22"/>
        </w:rPr>
        <w:t>Wykonawcy maksymalnej ilości przedmiotu umowy.</w:t>
      </w:r>
    </w:p>
    <w:p w14:paraId="2B6CDABA" w14:textId="77777777" w:rsidR="00FC7625" w:rsidRPr="00C727F4" w:rsidRDefault="00FC7625" w:rsidP="003B1A0A">
      <w:pPr>
        <w:pStyle w:val="Tekstpodstawowywcity32"/>
        <w:numPr>
          <w:ilvl w:val="0"/>
          <w:numId w:val="30"/>
        </w:numPr>
        <w:pBdr>
          <w:top w:val="none" w:sz="0" w:space="0" w:color="auto"/>
          <w:left w:val="none" w:sz="0" w:space="0" w:color="auto"/>
          <w:bottom w:val="none" w:sz="0" w:space="0" w:color="auto"/>
          <w:right w:val="none" w:sz="0" w:space="0" w:color="auto"/>
        </w:pBdr>
        <w:tabs>
          <w:tab w:val="clear" w:pos="644"/>
          <w:tab w:val="num" w:pos="284"/>
        </w:tabs>
        <w:ind w:left="284" w:right="-3" w:hanging="284"/>
        <w:rPr>
          <w:sz w:val="22"/>
          <w:szCs w:val="22"/>
        </w:rPr>
      </w:pPr>
      <w:r w:rsidRPr="00C727F4">
        <w:rPr>
          <w:sz w:val="22"/>
          <w:szCs w:val="22"/>
        </w:rPr>
        <w:t>Zamówie</w:t>
      </w:r>
      <w:r w:rsidR="00A74CC5" w:rsidRPr="00C727F4">
        <w:rPr>
          <w:sz w:val="22"/>
          <w:szCs w:val="22"/>
        </w:rPr>
        <w:t xml:space="preserve">nia są realizowane zgodnie z </w:t>
      </w:r>
      <w:r w:rsidR="00AE616A" w:rsidRPr="00C727F4">
        <w:rPr>
          <w:sz w:val="22"/>
          <w:szCs w:val="22"/>
        </w:rPr>
        <w:t>zapotrzebowaniami</w:t>
      </w:r>
      <w:r w:rsidRPr="00C727F4">
        <w:rPr>
          <w:sz w:val="22"/>
          <w:szCs w:val="22"/>
        </w:rPr>
        <w:t xml:space="preserve"> zgłaszanymi przez Zamawiającego, średnio jeden raz w tygodniu. Zamawiający nie ma obowiązku </w:t>
      </w:r>
      <w:r w:rsidR="00530500" w:rsidRPr="00C727F4">
        <w:rPr>
          <w:sz w:val="22"/>
          <w:szCs w:val="22"/>
        </w:rPr>
        <w:t>składać zapotrzebowań - ilość i</w:t>
      </w:r>
      <w:r w:rsidR="00774232" w:rsidRPr="00C727F4">
        <w:rPr>
          <w:sz w:val="22"/>
          <w:szCs w:val="22"/>
        </w:rPr>
        <w:t> </w:t>
      </w:r>
      <w:r w:rsidRPr="00C727F4">
        <w:rPr>
          <w:sz w:val="22"/>
          <w:szCs w:val="22"/>
        </w:rPr>
        <w:t>terminy zapotrzebowań zależą wyłącznie od woli Zamawiającego.</w:t>
      </w:r>
    </w:p>
    <w:p w14:paraId="0A0FDFE0" w14:textId="77777777" w:rsidR="00BB73D0" w:rsidRPr="00A478D7" w:rsidRDefault="00BB5C73" w:rsidP="00A478D7">
      <w:pPr>
        <w:pStyle w:val="Tekstpodstawowywcity32"/>
        <w:numPr>
          <w:ilvl w:val="0"/>
          <w:numId w:val="30"/>
        </w:numPr>
        <w:pBdr>
          <w:top w:val="none" w:sz="0" w:space="0" w:color="auto"/>
          <w:left w:val="none" w:sz="0" w:space="0" w:color="auto"/>
          <w:bottom w:val="none" w:sz="0" w:space="0" w:color="auto"/>
          <w:right w:val="none" w:sz="0" w:space="0" w:color="auto"/>
        </w:pBdr>
        <w:tabs>
          <w:tab w:val="clear" w:pos="644"/>
          <w:tab w:val="num" w:pos="284"/>
        </w:tabs>
        <w:ind w:left="284" w:right="-3" w:hanging="284"/>
        <w:rPr>
          <w:sz w:val="22"/>
          <w:szCs w:val="22"/>
        </w:rPr>
      </w:pPr>
      <w:r w:rsidRPr="00C727F4">
        <w:rPr>
          <w:color w:val="000000"/>
          <w:sz w:val="22"/>
          <w:szCs w:val="22"/>
        </w:rPr>
        <w:t>Zamawiający zastrzega sobie prawo do zmiany asortyment</w:t>
      </w:r>
      <w:r w:rsidR="004926EF" w:rsidRPr="00C727F4">
        <w:rPr>
          <w:color w:val="000000"/>
          <w:sz w:val="22"/>
          <w:szCs w:val="22"/>
        </w:rPr>
        <w:t>u i ilości zamawianego towaru w </w:t>
      </w:r>
      <w:r w:rsidRPr="00C727F4">
        <w:rPr>
          <w:color w:val="000000"/>
          <w:sz w:val="22"/>
          <w:szCs w:val="22"/>
        </w:rPr>
        <w:t>ramach wartości przedmiotu zamówienia. Wykonawca zobowiązuje się uwzględnić zmienione bieżące potrzeby Zamawiającego.</w:t>
      </w:r>
    </w:p>
    <w:p w14:paraId="1E0C40BC" w14:textId="77777777" w:rsidR="006B4A52" w:rsidRPr="00C727F4" w:rsidRDefault="006B4A52" w:rsidP="00FC30B8">
      <w:pPr>
        <w:jc w:val="center"/>
        <w:rPr>
          <w:b/>
          <w:sz w:val="22"/>
          <w:szCs w:val="22"/>
        </w:rPr>
      </w:pPr>
      <w:r w:rsidRPr="00C727F4">
        <w:rPr>
          <w:b/>
          <w:sz w:val="22"/>
          <w:szCs w:val="22"/>
        </w:rPr>
        <w:t>§ 2</w:t>
      </w:r>
    </w:p>
    <w:p w14:paraId="571C3427" w14:textId="77777777" w:rsidR="001E514E" w:rsidRPr="00C727F4" w:rsidRDefault="001E514E" w:rsidP="003B1A0A">
      <w:pPr>
        <w:jc w:val="center"/>
        <w:rPr>
          <w:b/>
          <w:iCs/>
          <w:sz w:val="22"/>
          <w:szCs w:val="22"/>
        </w:rPr>
      </w:pPr>
      <w:r w:rsidRPr="00C727F4">
        <w:rPr>
          <w:b/>
          <w:iCs/>
          <w:sz w:val="22"/>
          <w:szCs w:val="22"/>
        </w:rPr>
        <w:t>Wynagrodzenie</w:t>
      </w:r>
    </w:p>
    <w:p w14:paraId="70099D6C" w14:textId="77777777" w:rsidR="00E2737F" w:rsidRPr="00C727F4" w:rsidRDefault="00E2737F" w:rsidP="00F54EDB">
      <w:pPr>
        <w:pStyle w:val="NormalnyWeb"/>
        <w:numPr>
          <w:ilvl w:val="0"/>
          <w:numId w:val="28"/>
        </w:numPr>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Zamawiający zobowiązuje się płacić za dostarczony towar cenę obliczoną jako iloczyn cen jednostkowych i ilości faktycznie dostarczonych artykułów.</w:t>
      </w:r>
    </w:p>
    <w:p w14:paraId="3BE92F99" w14:textId="77777777" w:rsidR="00E2737F" w:rsidRPr="00C727F4" w:rsidRDefault="00E2737F" w:rsidP="00F54EDB">
      <w:pPr>
        <w:pStyle w:val="NormalnyWeb"/>
        <w:numPr>
          <w:ilvl w:val="0"/>
          <w:numId w:val="28"/>
        </w:numPr>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Ceny jednostkowe oraz szacowaną ilość określa załącznik</w:t>
      </w:r>
      <w:r w:rsidR="00165DD3">
        <w:rPr>
          <w:rFonts w:ascii="Times New Roman" w:hAnsi="Times New Roman" w:cs="Times New Roman"/>
          <w:sz w:val="22"/>
          <w:szCs w:val="22"/>
        </w:rPr>
        <w:t>/i</w:t>
      </w:r>
      <w:r w:rsidRPr="00C727F4">
        <w:rPr>
          <w:rFonts w:ascii="Times New Roman" w:hAnsi="Times New Roman" w:cs="Times New Roman"/>
          <w:sz w:val="22"/>
          <w:szCs w:val="22"/>
        </w:rPr>
        <w:t xml:space="preserve"> nr </w:t>
      </w:r>
      <w:r w:rsidR="00E170C2" w:rsidRPr="00C727F4">
        <w:rPr>
          <w:rFonts w:ascii="Times New Roman" w:hAnsi="Times New Roman" w:cs="Times New Roman"/>
          <w:sz w:val="22"/>
          <w:szCs w:val="22"/>
        </w:rPr>
        <w:t xml:space="preserve">…… </w:t>
      </w:r>
      <w:r w:rsidR="00924366" w:rsidRPr="00C727F4">
        <w:rPr>
          <w:rFonts w:ascii="Times New Roman" w:hAnsi="Times New Roman" w:cs="Times New Roman"/>
          <w:sz w:val="22"/>
          <w:szCs w:val="22"/>
        </w:rPr>
        <w:t>do niniejszej umowy.</w:t>
      </w:r>
    </w:p>
    <w:p w14:paraId="7BD3C1B1" w14:textId="77777777" w:rsidR="00E2737F" w:rsidRPr="00C727F4" w:rsidRDefault="00E2737F" w:rsidP="00F54EDB">
      <w:pPr>
        <w:pStyle w:val="NormalnyWeb"/>
        <w:numPr>
          <w:ilvl w:val="0"/>
          <w:numId w:val="28"/>
        </w:numPr>
        <w:spacing w:before="0" w:after="0"/>
        <w:ind w:left="284" w:right="794" w:hanging="284"/>
        <w:jc w:val="both"/>
        <w:rPr>
          <w:rFonts w:ascii="Times New Roman" w:hAnsi="Times New Roman" w:cs="Times New Roman"/>
          <w:sz w:val="22"/>
          <w:szCs w:val="22"/>
        </w:rPr>
      </w:pPr>
      <w:r w:rsidRPr="00C727F4">
        <w:rPr>
          <w:rFonts w:ascii="Times New Roman" w:hAnsi="Times New Roman" w:cs="Times New Roman"/>
          <w:sz w:val="22"/>
          <w:szCs w:val="22"/>
        </w:rPr>
        <w:t>Szacunkową, maksymalną wartość brutto umowy ustala się na kwotę</w:t>
      </w:r>
      <w:r w:rsidR="007C48EA" w:rsidRPr="00C727F4">
        <w:rPr>
          <w:rFonts w:ascii="Times New Roman" w:hAnsi="Times New Roman" w:cs="Times New Roman"/>
          <w:sz w:val="22"/>
          <w:szCs w:val="22"/>
        </w:rPr>
        <w:t xml:space="preserve"> </w:t>
      </w:r>
      <w:r w:rsidRPr="00C727F4">
        <w:rPr>
          <w:rFonts w:ascii="Times New Roman" w:hAnsi="Times New Roman" w:cs="Times New Roman"/>
          <w:sz w:val="22"/>
          <w:szCs w:val="22"/>
        </w:rPr>
        <w:t xml:space="preserve">dla: </w:t>
      </w:r>
    </w:p>
    <w:p w14:paraId="05BA9D96" w14:textId="77777777" w:rsidR="00384FD2" w:rsidRPr="00C727F4" w:rsidRDefault="00384FD2" w:rsidP="00F54EDB">
      <w:pPr>
        <w:pStyle w:val="Tekstpodstawowywcity32"/>
        <w:pBdr>
          <w:top w:val="none" w:sz="0" w:space="0" w:color="auto"/>
          <w:left w:val="none" w:sz="0" w:space="0" w:color="auto"/>
          <w:bottom w:val="none" w:sz="0" w:space="0" w:color="auto"/>
          <w:right w:val="none" w:sz="0" w:space="0" w:color="auto"/>
        </w:pBdr>
        <w:ind w:left="284" w:right="794" w:hanging="284"/>
        <w:rPr>
          <w:b/>
          <w:color w:val="000000"/>
          <w:sz w:val="22"/>
          <w:szCs w:val="22"/>
        </w:rPr>
      </w:pPr>
    </w:p>
    <w:p w14:paraId="633C47C0" w14:textId="77777777" w:rsidR="00E2737F" w:rsidRPr="00C727F4" w:rsidRDefault="00E2737F" w:rsidP="00F54EDB">
      <w:pPr>
        <w:pStyle w:val="Tekstpodstawowywcity32"/>
        <w:pBdr>
          <w:top w:val="none" w:sz="0" w:space="0" w:color="auto"/>
          <w:left w:val="none" w:sz="0" w:space="0" w:color="auto"/>
          <w:bottom w:val="none" w:sz="0" w:space="0" w:color="auto"/>
          <w:right w:val="none" w:sz="0" w:space="0" w:color="auto"/>
        </w:pBdr>
        <w:ind w:left="284" w:right="794" w:hanging="284"/>
        <w:rPr>
          <w:b/>
          <w:color w:val="000000"/>
          <w:sz w:val="22"/>
          <w:szCs w:val="22"/>
        </w:rPr>
      </w:pPr>
      <w:r w:rsidRPr="00C727F4">
        <w:rPr>
          <w:b/>
          <w:color w:val="000000"/>
          <w:sz w:val="22"/>
          <w:szCs w:val="22"/>
        </w:rPr>
        <w:t>I części zamówienia –</w:t>
      </w:r>
      <w:r w:rsidR="00384FD2" w:rsidRPr="00C727F4">
        <w:rPr>
          <w:b/>
          <w:color w:val="000000"/>
          <w:sz w:val="22"/>
          <w:szCs w:val="22"/>
        </w:rPr>
        <w:t xml:space="preserve"> artykuły biurowe</w:t>
      </w:r>
      <w:r w:rsidR="00DC2A5A" w:rsidRPr="00C727F4">
        <w:rPr>
          <w:b/>
          <w:color w:val="000000"/>
          <w:sz w:val="22"/>
          <w:szCs w:val="22"/>
        </w:rPr>
        <w:t>*</w:t>
      </w:r>
    </w:p>
    <w:p w14:paraId="1A997CCD" w14:textId="77777777" w:rsidR="00384FD2" w:rsidRPr="00C727F4" w:rsidRDefault="00384FD2"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 xml:space="preserve">Wartość brutto umowy ustala się na kwotę </w:t>
      </w:r>
      <w:r w:rsidR="00E2737F" w:rsidRPr="00C727F4">
        <w:rPr>
          <w:rFonts w:ascii="Times New Roman" w:hAnsi="Times New Roman" w:cs="Times New Roman"/>
          <w:sz w:val="22"/>
          <w:szCs w:val="22"/>
        </w:rPr>
        <w:t xml:space="preserve">…………………….. zł brutto </w:t>
      </w:r>
    </w:p>
    <w:p w14:paraId="0D55751B" w14:textId="77777777" w:rsidR="00E2737F" w:rsidRPr="00C727F4" w:rsidRDefault="00E2737F"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(słownie: ……………………………………</w:t>
      </w:r>
      <w:r w:rsidR="00384FD2" w:rsidRPr="00C727F4">
        <w:rPr>
          <w:rFonts w:ascii="Times New Roman" w:hAnsi="Times New Roman" w:cs="Times New Roman"/>
          <w:sz w:val="22"/>
          <w:szCs w:val="22"/>
        </w:rPr>
        <w:t>…………………….</w:t>
      </w:r>
      <w:r w:rsidRPr="00C727F4">
        <w:rPr>
          <w:rFonts w:ascii="Times New Roman" w:hAnsi="Times New Roman" w:cs="Times New Roman"/>
          <w:sz w:val="22"/>
          <w:szCs w:val="22"/>
        </w:rPr>
        <w:t>brutto)</w:t>
      </w:r>
    </w:p>
    <w:p w14:paraId="227A3BDE" w14:textId="77777777" w:rsidR="00E2737F" w:rsidRPr="00C727F4" w:rsidRDefault="00E2737F"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Wartość netto umowy ustala się na kwotę …………………….. zł netto</w:t>
      </w:r>
    </w:p>
    <w:p w14:paraId="465769D2" w14:textId="77777777" w:rsidR="00E2737F" w:rsidRPr="00C727F4" w:rsidRDefault="00E2737F"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(słownie: ……………………………………………………………..netto)</w:t>
      </w:r>
    </w:p>
    <w:p w14:paraId="228383A5" w14:textId="77777777" w:rsidR="00DC2A5A" w:rsidRPr="00C727F4" w:rsidRDefault="00DC2A5A" w:rsidP="00F54EDB">
      <w:pPr>
        <w:pStyle w:val="Tekstpodstawowywcity32"/>
        <w:pBdr>
          <w:top w:val="none" w:sz="0" w:space="0" w:color="auto"/>
          <w:left w:val="none" w:sz="0" w:space="0" w:color="auto"/>
          <w:bottom w:val="none" w:sz="0" w:space="0" w:color="auto"/>
          <w:right w:val="none" w:sz="0" w:space="0" w:color="auto"/>
        </w:pBdr>
        <w:ind w:left="284" w:right="794" w:hanging="284"/>
        <w:rPr>
          <w:b/>
          <w:color w:val="000000"/>
          <w:sz w:val="22"/>
          <w:szCs w:val="22"/>
        </w:rPr>
      </w:pPr>
    </w:p>
    <w:p w14:paraId="2A5E0910" w14:textId="77777777" w:rsidR="00E2737F" w:rsidRPr="00C727F4" w:rsidRDefault="00E2737F" w:rsidP="00F54EDB">
      <w:pPr>
        <w:pStyle w:val="Tekstpodstawowywcity32"/>
        <w:pBdr>
          <w:top w:val="none" w:sz="0" w:space="0" w:color="auto"/>
          <w:left w:val="none" w:sz="0" w:space="0" w:color="auto"/>
          <w:bottom w:val="none" w:sz="0" w:space="0" w:color="auto"/>
          <w:right w:val="none" w:sz="0" w:space="0" w:color="auto"/>
        </w:pBdr>
        <w:ind w:left="284" w:right="794" w:hanging="284"/>
        <w:rPr>
          <w:b/>
          <w:color w:val="000000"/>
          <w:sz w:val="22"/>
          <w:szCs w:val="22"/>
        </w:rPr>
      </w:pPr>
      <w:r w:rsidRPr="00C727F4">
        <w:rPr>
          <w:b/>
          <w:color w:val="000000"/>
          <w:sz w:val="22"/>
          <w:szCs w:val="22"/>
        </w:rPr>
        <w:t xml:space="preserve">II część zamówienia – </w:t>
      </w:r>
      <w:r w:rsidR="00384FD2" w:rsidRPr="00C727F4">
        <w:rPr>
          <w:b/>
          <w:color w:val="000000"/>
          <w:sz w:val="22"/>
          <w:szCs w:val="22"/>
        </w:rPr>
        <w:t>papier</w:t>
      </w:r>
      <w:r w:rsidR="00A001A0" w:rsidRPr="00C727F4">
        <w:rPr>
          <w:b/>
          <w:color w:val="000000"/>
          <w:sz w:val="22"/>
          <w:szCs w:val="22"/>
        </w:rPr>
        <w:t xml:space="preserve"> do drukarek</w:t>
      </w:r>
      <w:r w:rsidR="00DC2A5A" w:rsidRPr="00C727F4">
        <w:rPr>
          <w:b/>
          <w:color w:val="000000"/>
          <w:sz w:val="22"/>
          <w:szCs w:val="22"/>
        </w:rPr>
        <w:t>*</w:t>
      </w:r>
    </w:p>
    <w:p w14:paraId="748E8686" w14:textId="77777777" w:rsidR="00384FD2" w:rsidRPr="00C727F4" w:rsidRDefault="00384FD2"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 xml:space="preserve">Wartość brutto umowy ustala się na kwotę </w:t>
      </w:r>
      <w:r w:rsidR="00E2737F" w:rsidRPr="00C727F4">
        <w:rPr>
          <w:rFonts w:ascii="Times New Roman" w:hAnsi="Times New Roman" w:cs="Times New Roman"/>
          <w:sz w:val="22"/>
          <w:szCs w:val="22"/>
        </w:rPr>
        <w:t xml:space="preserve">…………………….. zł brutto </w:t>
      </w:r>
    </w:p>
    <w:p w14:paraId="1ACBA91C" w14:textId="77777777" w:rsidR="00E2737F" w:rsidRPr="00C727F4" w:rsidRDefault="00E2737F"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(słownie: ……………………………………</w:t>
      </w:r>
      <w:r w:rsidR="00384FD2" w:rsidRPr="00C727F4">
        <w:rPr>
          <w:rFonts w:ascii="Times New Roman" w:hAnsi="Times New Roman" w:cs="Times New Roman"/>
          <w:sz w:val="22"/>
          <w:szCs w:val="22"/>
        </w:rPr>
        <w:t>……………………..</w:t>
      </w:r>
      <w:r w:rsidRPr="00C727F4">
        <w:rPr>
          <w:rFonts w:ascii="Times New Roman" w:hAnsi="Times New Roman" w:cs="Times New Roman"/>
          <w:sz w:val="22"/>
          <w:szCs w:val="22"/>
        </w:rPr>
        <w:t>brutto)</w:t>
      </w:r>
    </w:p>
    <w:p w14:paraId="12235657" w14:textId="77777777" w:rsidR="00E2737F" w:rsidRPr="00C727F4" w:rsidRDefault="00E2737F"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Wartość netto umowy ustala się na kwotę …………………….. zł netto</w:t>
      </w:r>
    </w:p>
    <w:p w14:paraId="70B3FFCD" w14:textId="77777777" w:rsidR="00E2737F" w:rsidRPr="00C727F4" w:rsidRDefault="00E2737F"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(słownie: ……………………………………………………………..netto)</w:t>
      </w:r>
    </w:p>
    <w:p w14:paraId="44693E27" w14:textId="77777777" w:rsidR="00DC2A5A" w:rsidRPr="00C727F4" w:rsidRDefault="00DC2A5A" w:rsidP="00F54EDB">
      <w:pPr>
        <w:pStyle w:val="Tekstpodstawowywcity32"/>
        <w:pBdr>
          <w:top w:val="none" w:sz="0" w:space="0" w:color="auto"/>
          <w:left w:val="none" w:sz="0" w:space="0" w:color="auto"/>
          <w:bottom w:val="none" w:sz="0" w:space="0" w:color="auto"/>
          <w:right w:val="none" w:sz="0" w:space="0" w:color="auto"/>
        </w:pBdr>
        <w:ind w:left="284" w:right="794" w:hanging="284"/>
        <w:rPr>
          <w:b/>
          <w:color w:val="000000"/>
          <w:sz w:val="22"/>
          <w:szCs w:val="22"/>
        </w:rPr>
      </w:pPr>
    </w:p>
    <w:p w14:paraId="1482408D" w14:textId="77777777" w:rsidR="005E2149" w:rsidRPr="00C727F4" w:rsidRDefault="005E2149" w:rsidP="00F54EDB">
      <w:pPr>
        <w:pStyle w:val="Tekstpodstawowywcity32"/>
        <w:pBdr>
          <w:top w:val="none" w:sz="0" w:space="0" w:color="auto"/>
          <w:left w:val="none" w:sz="0" w:space="0" w:color="auto"/>
          <w:bottom w:val="none" w:sz="0" w:space="0" w:color="auto"/>
          <w:right w:val="none" w:sz="0" w:space="0" w:color="auto"/>
        </w:pBdr>
        <w:ind w:left="284" w:right="794" w:hanging="284"/>
        <w:rPr>
          <w:b/>
          <w:color w:val="000000"/>
          <w:sz w:val="22"/>
          <w:szCs w:val="22"/>
        </w:rPr>
      </w:pPr>
      <w:r w:rsidRPr="00C727F4">
        <w:rPr>
          <w:b/>
          <w:color w:val="000000"/>
          <w:sz w:val="22"/>
          <w:szCs w:val="22"/>
        </w:rPr>
        <w:t xml:space="preserve">III część zamówienia – </w:t>
      </w:r>
      <w:r w:rsidR="00384FD2" w:rsidRPr="00C727F4">
        <w:rPr>
          <w:b/>
          <w:color w:val="000000"/>
          <w:sz w:val="22"/>
          <w:szCs w:val="22"/>
        </w:rPr>
        <w:t xml:space="preserve"> tonery</w:t>
      </w:r>
      <w:r w:rsidR="00164220" w:rsidRPr="00C727F4">
        <w:rPr>
          <w:b/>
          <w:color w:val="000000"/>
          <w:sz w:val="22"/>
          <w:szCs w:val="22"/>
        </w:rPr>
        <w:t>, bębny do drukarek oraz opaski medyczne</w:t>
      </w:r>
      <w:r w:rsidR="00DC2A5A" w:rsidRPr="00C727F4">
        <w:rPr>
          <w:b/>
          <w:color w:val="000000"/>
          <w:sz w:val="22"/>
          <w:szCs w:val="22"/>
        </w:rPr>
        <w:t>*</w:t>
      </w:r>
    </w:p>
    <w:p w14:paraId="63F327A7" w14:textId="77777777" w:rsidR="00384FD2" w:rsidRPr="00C727F4" w:rsidRDefault="00384FD2"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 xml:space="preserve">Wartość brutto umowy ustala się na kwotę </w:t>
      </w:r>
      <w:r w:rsidR="005E2149" w:rsidRPr="00C727F4">
        <w:rPr>
          <w:rFonts w:ascii="Times New Roman" w:hAnsi="Times New Roman" w:cs="Times New Roman"/>
          <w:sz w:val="22"/>
          <w:szCs w:val="22"/>
        </w:rPr>
        <w:t xml:space="preserve">…………………….. zł brutto </w:t>
      </w:r>
    </w:p>
    <w:p w14:paraId="024527FC" w14:textId="77777777" w:rsidR="005E2149" w:rsidRPr="00C727F4" w:rsidRDefault="005E2149"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(słownie: ……………………………………</w:t>
      </w:r>
      <w:r w:rsidR="00384FD2" w:rsidRPr="00C727F4">
        <w:rPr>
          <w:rFonts w:ascii="Times New Roman" w:hAnsi="Times New Roman" w:cs="Times New Roman"/>
          <w:sz w:val="22"/>
          <w:szCs w:val="22"/>
        </w:rPr>
        <w:t>……………………..</w:t>
      </w:r>
      <w:r w:rsidRPr="00C727F4">
        <w:rPr>
          <w:rFonts w:ascii="Times New Roman" w:hAnsi="Times New Roman" w:cs="Times New Roman"/>
          <w:sz w:val="22"/>
          <w:szCs w:val="22"/>
        </w:rPr>
        <w:t>brutto)</w:t>
      </w:r>
    </w:p>
    <w:p w14:paraId="321B9AC1" w14:textId="77777777" w:rsidR="005E2149" w:rsidRPr="00C727F4" w:rsidRDefault="005E2149"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Wartość netto umowy ustala się na kwotę …………………….. zł netto</w:t>
      </w:r>
    </w:p>
    <w:p w14:paraId="680CBE65" w14:textId="77777777" w:rsidR="005E2149" w:rsidRPr="00C727F4" w:rsidRDefault="005E2149" w:rsidP="00F54EDB">
      <w:pPr>
        <w:pStyle w:val="NormalnyWeb"/>
        <w:spacing w:before="0" w:after="0"/>
        <w:ind w:left="284" w:hanging="284"/>
        <w:jc w:val="both"/>
        <w:rPr>
          <w:rFonts w:ascii="Times New Roman" w:hAnsi="Times New Roman" w:cs="Times New Roman"/>
          <w:sz w:val="22"/>
          <w:szCs w:val="22"/>
        </w:rPr>
      </w:pPr>
      <w:r w:rsidRPr="00C727F4">
        <w:rPr>
          <w:rFonts w:ascii="Times New Roman" w:hAnsi="Times New Roman" w:cs="Times New Roman"/>
          <w:sz w:val="22"/>
          <w:szCs w:val="22"/>
        </w:rPr>
        <w:t>(słownie: ……………………………………………………………..netto)</w:t>
      </w:r>
    </w:p>
    <w:p w14:paraId="4BF12931" w14:textId="77777777" w:rsidR="003E741B" w:rsidRPr="00C727F4" w:rsidRDefault="003E741B" w:rsidP="00F54EDB">
      <w:pPr>
        <w:pStyle w:val="NormalnyWeb"/>
        <w:spacing w:before="0" w:after="0"/>
        <w:ind w:left="284" w:hanging="284"/>
        <w:jc w:val="both"/>
        <w:rPr>
          <w:rFonts w:ascii="Times New Roman" w:hAnsi="Times New Roman" w:cs="Times New Roman"/>
          <w:sz w:val="22"/>
          <w:szCs w:val="22"/>
        </w:rPr>
      </w:pPr>
    </w:p>
    <w:p w14:paraId="7DC62A58" w14:textId="77777777" w:rsidR="003E741B" w:rsidRPr="004173E5" w:rsidRDefault="003E741B" w:rsidP="003E741B">
      <w:pPr>
        <w:jc w:val="both"/>
        <w:rPr>
          <w:b/>
          <w:bCs/>
          <w:sz w:val="22"/>
          <w:szCs w:val="22"/>
          <w:u w:val="single"/>
        </w:rPr>
      </w:pPr>
      <w:r w:rsidRPr="004173E5">
        <w:rPr>
          <w:b/>
          <w:bCs/>
          <w:sz w:val="22"/>
          <w:szCs w:val="22"/>
          <w:u w:val="single"/>
        </w:rPr>
        <w:t>Łączna wartość</w:t>
      </w:r>
      <w:r w:rsidR="00D57F07" w:rsidRPr="004173E5">
        <w:rPr>
          <w:b/>
          <w:bCs/>
          <w:sz w:val="22"/>
          <w:szCs w:val="22"/>
          <w:u w:val="single"/>
        </w:rPr>
        <w:t xml:space="preserve"> zamówienia</w:t>
      </w:r>
      <w:r w:rsidRPr="004173E5">
        <w:rPr>
          <w:b/>
          <w:bCs/>
          <w:sz w:val="22"/>
          <w:szCs w:val="22"/>
          <w:u w:val="single"/>
        </w:rPr>
        <w:t>:</w:t>
      </w:r>
    </w:p>
    <w:p w14:paraId="3653613D" w14:textId="77777777" w:rsidR="003E741B" w:rsidRPr="00C727F4" w:rsidRDefault="003E741B" w:rsidP="003E741B">
      <w:pPr>
        <w:jc w:val="both"/>
        <w:rPr>
          <w:b/>
          <w:sz w:val="22"/>
          <w:szCs w:val="22"/>
        </w:rPr>
      </w:pPr>
      <w:r w:rsidRPr="00C727F4">
        <w:rPr>
          <w:b/>
          <w:color w:val="000000"/>
          <w:sz w:val="22"/>
          <w:szCs w:val="22"/>
        </w:rPr>
        <w:t xml:space="preserve">…………………. </w:t>
      </w:r>
      <w:r w:rsidRPr="00C727F4">
        <w:rPr>
          <w:b/>
          <w:sz w:val="22"/>
          <w:szCs w:val="22"/>
        </w:rPr>
        <w:t xml:space="preserve">zł brutto </w:t>
      </w:r>
      <w:r w:rsidRPr="00C727F4">
        <w:rPr>
          <w:sz w:val="22"/>
          <w:szCs w:val="22"/>
        </w:rPr>
        <w:t xml:space="preserve">(słownie: …………………………………………………………..) </w:t>
      </w:r>
    </w:p>
    <w:p w14:paraId="37C630F6" w14:textId="77777777" w:rsidR="003E741B" w:rsidRPr="00C727F4" w:rsidRDefault="003E741B" w:rsidP="003E741B">
      <w:pPr>
        <w:jc w:val="both"/>
        <w:rPr>
          <w:b/>
          <w:sz w:val="22"/>
          <w:szCs w:val="22"/>
        </w:rPr>
      </w:pPr>
      <w:r w:rsidRPr="00C727F4">
        <w:rPr>
          <w:b/>
          <w:sz w:val="22"/>
          <w:szCs w:val="22"/>
        </w:rPr>
        <w:t xml:space="preserve">tj. ……………….zł  netto </w:t>
      </w:r>
      <w:r w:rsidRPr="00C727F4">
        <w:rPr>
          <w:sz w:val="22"/>
          <w:szCs w:val="22"/>
        </w:rPr>
        <w:t xml:space="preserve">(słownie: …………………………………………………………...) </w:t>
      </w:r>
    </w:p>
    <w:p w14:paraId="49511200" w14:textId="77777777" w:rsidR="00447B6D" w:rsidRPr="00C727F4" w:rsidRDefault="00447B6D" w:rsidP="003E741B">
      <w:pPr>
        <w:pStyle w:val="NormalnyWeb"/>
        <w:spacing w:before="0" w:after="0"/>
        <w:jc w:val="both"/>
        <w:rPr>
          <w:rFonts w:ascii="Times New Roman" w:hAnsi="Times New Roman" w:cs="Times New Roman"/>
          <w:sz w:val="22"/>
          <w:szCs w:val="22"/>
        </w:rPr>
      </w:pPr>
    </w:p>
    <w:p w14:paraId="462C7286" w14:textId="77777777" w:rsidR="00435376" w:rsidRPr="00C727F4" w:rsidRDefault="007C48EA" w:rsidP="00AC5FA4">
      <w:pPr>
        <w:numPr>
          <w:ilvl w:val="0"/>
          <w:numId w:val="28"/>
        </w:numPr>
        <w:ind w:left="284" w:hanging="284"/>
        <w:jc w:val="both"/>
        <w:rPr>
          <w:sz w:val="22"/>
          <w:szCs w:val="22"/>
        </w:rPr>
      </w:pPr>
      <w:r w:rsidRPr="00C727F4">
        <w:rPr>
          <w:sz w:val="22"/>
          <w:szCs w:val="22"/>
        </w:rPr>
        <w:t xml:space="preserve">Cena ustalona w ust.  2 i 3 obejmuje </w:t>
      </w:r>
      <w:r w:rsidR="00435376" w:rsidRPr="00C727F4">
        <w:rPr>
          <w:sz w:val="22"/>
          <w:szCs w:val="22"/>
        </w:rPr>
        <w:t>wszelkie koszty związane z</w:t>
      </w:r>
      <w:r w:rsidR="00B572D0">
        <w:rPr>
          <w:sz w:val="22"/>
          <w:szCs w:val="22"/>
        </w:rPr>
        <w:t xml:space="preserve"> realizacją niniejszej umowy, w </w:t>
      </w:r>
      <w:r w:rsidR="00435376" w:rsidRPr="00C727F4">
        <w:rPr>
          <w:sz w:val="22"/>
          <w:szCs w:val="22"/>
        </w:rPr>
        <w:t>szczególności koszt użytych przez Wykonawcę materiałów a tak</w:t>
      </w:r>
      <w:r w:rsidR="00B572D0">
        <w:rPr>
          <w:sz w:val="22"/>
          <w:szCs w:val="22"/>
        </w:rPr>
        <w:t>że ewentualne należyte opłaty i </w:t>
      </w:r>
      <w:r w:rsidR="00435376" w:rsidRPr="00C727F4">
        <w:rPr>
          <w:sz w:val="22"/>
          <w:szCs w:val="22"/>
        </w:rPr>
        <w:t>podatki wynikające z przepisów polskiego prawa, w tym podatek VAT i cło.</w:t>
      </w:r>
    </w:p>
    <w:p w14:paraId="3232676E" w14:textId="77777777" w:rsidR="008A16A5" w:rsidRDefault="003E741B" w:rsidP="00AC5FA4">
      <w:pPr>
        <w:numPr>
          <w:ilvl w:val="0"/>
          <w:numId w:val="28"/>
        </w:numPr>
        <w:ind w:left="284" w:hanging="284"/>
        <w:jc w:val="both"/>
        <w:rPr>
          <w:sz w:val="22"/>
          <w:szCs w:val="22"/>
        </w:rPr>
      </w:pPr>
      <w:r w:rsidRPr="00C727F4">
        <w:rPr>
          <w:sz w:val="22"/>
          <w:szCs w:val="22"/>
        </w:rPr>
        <w:t>W czasie obowiązywania</w:t>
      </w:r>
      <w:r w:rsidR="007C48EA" w:rsidRPr="00C727F4">
        <w:rPr>
          <w:sz w:val="22"/>
          <w:szCs w:val="22"/>
        </w:rPr>
        <w:t xml:space="preserve"> umowy, Wykonawca zobowiązuje się nie podwyższać c</w:t>
      </w:r>
      <w:r w:rsidRPr="00C727F4">
        <w:rPr>
          <w:sz w:val="22"/>
          <w:szCs w:val="22"/>
        </w:rPr>
        <w:t xml:space="preserve">en </w:t>
      </w:r>
      <w:r w:rsidR="00295B6A">
        <w:rPr>
          <w:sz w:val="22"/>
          <w:szCs w:val="22"/>
        </w:rPr>
        <w:t>określonych w </w:t>
      </w:r>
      <w:r w:rsidR="00D23865" w:rsidRPr="00C727F4">
        <w:rPr>
          <w:sz w:val="22"/>
          <w:szCs w:val="22"/>
        </w:rPr>
        <w:t>załączniku</w:t>
      </w:r>
      <w:r w:rsidR="00946BB6">
        <w:rPr>
          <w:sz w:val="22"/>
          <w:szCs w:val="22"/>
        </w:rPr>
        <w:t>/ach</w:t>
      </w:r>
      <w:r w:rsidR="00D23865" w:rsidRPr="00C727F4">
        <w:rPr>
          <w:sz w:val="22"/>
          <w:szCs w:val="22"/>
        </w:rPr>
        <w:t xml:space="preserve"> nr … </w:t>
      </w:r>
      <w:r w:rsidR="007C48EA" w:rsidRPr="00C727F4">
        <w:rPr>
          <w:sz w:val="22"/>
          <w:szCs w:val="22"/>
        </w:rPr>
        <w:t>stanowiącym</w:t>
      </w:r>
      <w:r w:rsidR="00165DD3">
        <w:rPr>
          <w:sz w:val="22"/>
          <w:szCs w:val="22"/>
        </w:rPr>
        <w:t>/ych</w:t>
      </w:r>
      <w:r w:rsidR="007C48EA" w:rsidRPr="00C727F4">
        <w:rPr>
          <w:sz w:val="22"/>
          <w:szCs w:val="22"/>
        </w:rPr>
        <w:t xml:space="preserve"> integralną część umowy.</w:t>
      </w:r>
    </w:p>
    <w:p w14:paraId="52B6BE40" w14:textId="77777777" w:rsidR="007C48EA" w:rsidRPr="0073040D" w:rsidRDefault="007C48EA" w:rsidP="0073040D">
      <w:pPr>
        <w:numPr>
          <w:ilvl w:val="0"/>
          <w:numId w:val="28"/>
        </w:numPr>
        <w:ind w:left="284" w:hanging="284"/>
        <w:jc w:val="both"/>
        <w:rPr>
          <w:sz w:val="22"/>
          <w:szCs w:val="22"/>
        </w:rPr>
      </w:pPr>
      <w:r w:rsidRPr="0073040D">
        <w:rPr>
          <w:sz w:val="22"/>
          <w:szCs w:val="22"/>
        </w:rPr>
        <w:t>Obniżenie ceny za przedmiot umowy przez Wykonawc</w:t>
      </w:r>
      <w:r w:rsidR="0073040D" w:rsidRPr="0073040D">
        <w:rPr>
          <w:sz w:val="22"/>
          <w:szCs w:val="22"/>
        </w:rPr>
        <w:t>ę może nastąpić w każdym czasie i nie wymaga sporządzania aneksu do umowy.</w:t>
      </w:r>
    </w:p>
    <w:p w14:paraId="47AD8E8B" w14:textId="77777777" w:rsidR="00447B6D" w:rsidRPr="00C727F4" w:rsidRDefault="00447B6D" w:rsidP="00F54EDB">
      <w:pPr>
        <w:widowControl w:val="0"/>
        <w:numPr>
          <w:ilvl w:val="0"/>
          <w:numId w:val="28"/>
        </w:numPr>
        <w:autoSpaceDE w:val="0"/>
        <w:autoSpaceDN w:val="0"/>
        <w:adjustRightInd w:val="0"/>
        <w:ind w:left="284" w:hanging="284"/>
        <w:jc w:val="both"/>
        <w:rPr>
          <w:sz w:val="22"/>
          <w:szCs w:val="22"/>
        </w:rPr>
      </w:pPr>
      <w:r w:rsidRPr="00C727F4">
        <w:rPr>
          <w:sz w:val="22"/>
          <w:szCs w:val="22"/>
        </w:rPr>
        <w:t>Wykonawca oświadcza, że nie będzie względem Zamawiającego wnosił roszczeń z tytułu zamówienia mniejszej lub większej ilości artykułów biurowyc</w:t>
      </w:r>
      <w:r w:rsidR="00177A23">
        <w:rPr>
          <w:sz w:val="22"/>
          <w:szCs w:val="22"/>
        </w:rPr>
        <w:t>h niż określona w załączniku do </w:t>
      </w:r>
      <w:r w:rsidRPr="00C727F4">
        <w:rPr>
          <w:sz w:val="22"/>
          <w:szCs w:val="22"/>
        </w:rPr>
        <w:t>umowy.</w:t>
      </w:r>
    </w:p>
    <w:p w14:paraId="6842368C" w14:textId="77777777" w:rsidR="00D91DEC" w:rsidRPr="00C727F4" w:rsidRDefault="006B4A52" w:rsidP="00505ADA">
      <w:pPr>
        <w:widowControl w:val="0"/>
        <w:jc w:val="center"/>
        <w:rPr>
          <w:b/>
          <w:sz w:val="22"/>
          <w:szCs w:val="22"/>
        </w:rPr>
      </w:pPr>
      <w:r w:rsidRPr="00C727F4">
        <w:rPr>
          <w:b/>
          <w:sz w:val="22"/>
          <w:szCs w:val="22"/>
        </w:rPr>
        <w:t>§ 3</w:t>
      </w:r>
    </w:p>
    <w:p w14:paraId="4F3380B6" w14:textId="77777777" w:rsidR="001E514E" w:rsidRPr="00C727F4" w:rsidRDefault="00442C0C" w:rsidP="00505ADA">
      <w:pPr>
        <w:widowControl w:val="0"/>
        <w:jc w:val="center"/>
        <w:rPr>
          <w:b/>
          <w:iCs/>
          <w:sz w:val="22"/>
          <w:szCs w:val="22"/>
        </w:rPr>
      </w:pPr>
      <w:r w:rsidRPr="00C727F4">
        <w:rPr>
          <w:b/>
          <w:iCs/>
          <w:sz w:val="22"/>
          <w:szCs w:val="22"/>
        </w:rPr>
        <w:t>Termin</w:t>
      </w:r>
      <w:r w:rsidR="001E514E" w:rsidRPr="00C727F4">
        <w:rPr>
          <w:b/>
          <w:iCs/>
          <w:sz w:val="22"/>
          <w:szCs w:val="22"/>
        </w:rPr>
        <w:t xml:space="preserve"> wykonania</w:t>
      </w:r>
      <w:r w:rsidRPr="00C727F4">
        <w:rPr>
          <w:b/>
          <w:iCs/>
          <w:sz w:val="22"/>
          <w:szCs w:val="22"/>
        </w:rPr>
        <w:t xml:space="preserve"> i odbiór</w:t>
      </w:r>
    </w:p>
    <w:p w14:paraId="05DD9685" w14:textId="77777777" w:rsidR="003E741B" w:rsidRPr="00C727F4" w:rsidRDefault="00447B6D" w:rsidP="00A260E4">
      <w:pPr>
        <w:widowControl w:val="0"/>
        <w:numPr>
          <w:ilvl w:val="0"/>
          <w:numId w:val="3"/>
        </w:numPr>
        <w:rPr>
          <w:sz w:val="22"/>
          <w:szCs w:val="22"/>
        </w:rPr>
      </w:pPr>
      <w:r w:rsidRPr="00C727F4">
        <w:rPr>
          <w:sz w:val="22"/>
          <w:szCs w:val="22"/>
        </w:rPr>
        <w:t>Umowa zostaje zawarta na okres</w:t>
      </w:r>
      <w:r w:rsidR="00A260E4" w:rsidRPr="00C727F4">
        <w:rPr>
          <w:sz w:val="22"/>
          <w:szCs w:val="22"/>
        </w:rPr>
        <w:t xml:space="preserve"> </w:t>
      </w:r>
      <w:r w:rsidRPr="00C727F4">
        <w:rPr>
          <w:b/>
          <w:color w:val="000000"/>
          <w:sz w:val="22"/>
          <w:szCs w:val="22"/>
        </w:rPr>
        <w:t xml:space="preserve">od </w:t>
      </w:r>
      <w:r w:rsidR="0073040D">
        <w:rPr>
          <w:b/>
          <w:color w:val="000000"/>
          <w:sz w:val="22"/>
          <w:szCs w:val="22"/>
        </w:rPr>
        <w:t>21.12.202</w:t>
      </w:r>
      <w:r w:rsidR="00AF13CF">
        <w:rPr>
          <w:b/>
          <w:color w:val="000000"/>
          <w:sz w:val="22"/>
          <w:szCs w:val="22"/>
        </w:rPr>
        <w:t>5</w:t>
      </w:r>
      <w:r w:rsidR="003E741B" w:rsidRPr="00C727F4">
        <w:rPr>
          <w:b/>
          <w:color w:val="000000"/>
          <w:sz w:val="22"/>
          <w:szCs w:val="22"/>
        </w:rPr>
        <w:t xml:space="preserve"> r. do 20.12</w:t>
      </w:r>
      <w:r w:rsidR="00010FE9">
        <w:rPr>
          <w:b/>
          <w:color w:val="000000"/>
          <w:sz w:val="22"/>
          <w:szCs w:val="22"/>
        </w:rPr>
        <w:t>.202</w:t>
      </w:r>
      <w:r w:rsidR="00AF13CF">
        <w:rPr>
          <w:b/>
          <w:color w:val="000000"/>
          <w:sz w:val="22"/>
          <w:szCs w:val="22"/>
        </w:rPr>
        <w:t>6</w:t>
      </w:r>
      <w:r w:rsidR="00E21B46" w:rsidRPr="00C727F4">
        <w:rPr>
          <w:b/>
          <w:color w:val="000000"/>
          <w:sz w:val="22"/>
          <w:szCs w:val="22"/>
        </w:rPr>
        <w:t xml:space="preserve"> r.</w:t>
      </w:r>
      <w:r w:rsidR="003E741B" w:rsidRPr="00C727F4">
        <w:rPr>
          <w:b/>
          <w:color w:val="000000"/>
          <w:sz w:val="22"/>
          <w:szCs w:val="22"/>
        </w:rPr>
        <w:t xml:space="preserve"> </w:t>
      </w:r>
    </w:p>
    <w:p w14:paraId="20E41BF9" w14:textId="77777777" w:rsidR="00447B6D" w:rsidRPr="00C727F4" w:rsidRDefault="00447B6D" w:rsidP="00B57C37">
      <w:pPr>
        <w:widowControl w:val="0"/>
        <w:numPr>
          <w:ilvl w:val="0"/>
          <w:numId w:val="3"/>
        </w:numPr>
        <w:jc w:val="both"/>
        <w:rPr>
          <w:sz w:val="22"/>
          <w:szCs w:val="22"/>
        </w:rPr>
      </w:pPr>
      <w:r w:rsidRPr="00C727F4">
        <w:rPr>
          <w:sz w:val="22"/>
          <w:szCs w:val="22"/>
        </w:rPr>
        <w:t xml:space="preserve">Realizacja </w:t>
      </w:r>
      <w:r w:rsidRPr="00C727F4">
        <w:rPr>
          <w:color w:val="000000"/>
          <w:sz w:val="22"/>
          <w:szCs w:val="22"/>
        </w:rPr>
        <w:t>zamówień składanych przez Zamawiającego d</w:t>
      </w:r>
      <w:r w:rsidR="009B65F5" w:rsidRPr="00C727F4">
        <w:rPr>
          <w:color w:val="000000"/>
          <w:sz w:val="22"/>
          <w:szCs w:val="22"/>
        </w:rPr>
        <w:t xml:space="preserve">okonywana będzie w terminie </w:t>
      </w:r>
      <w:r w:rsidR="000839B1" w:rsidRPr="00C727F4">
        <w:rPr>
          <w:color w:val="000000"/>
          <w:sz w:val="22"/>
          <w:szCs w:val="22"/>
        </w:rPr>
        <w:t xml:space="preserve">2 dni </w:t>
      </w:r>
      <w:r w:rsidR="000839B1" w:rsidRPr="00C727F4">
        <w:rPr>
          <w:color w:val="000000"/>
          <w:sz w:val="22"/>
          <w:szCs w:val="22"/>
        </w:rPr>
        <w:lastRenderedPageBreak/>
        <w:t>roboczych</w:t>
      </w:r>
      <w:r w:rsidRPr="00C727F4">
        <w:rPr>
          <w:color w:val="000000"/>
          <w:sz w:val="22"/>
          <w:szCs w:val="22"/>
        </w:rPr>
        <w:t xml:space="preserve"> od momentu zgłoszenia.</w:t>
      </w:r>
    </w:p>
    <w:p w14:paraId="6A11E703" w14:textId="77777777" w:rsidR="00473E05" w:rsidRPr="00C727F4" w:rsidRDefault="00473E05" w:rsidP="00505ADA">
      <w:pPr>
        <w:numPr>
          <w:ilvl w:val="0"/>
          <w:numId w:val="3"/>
        </w:numPr>
        <w:tabs>
          <w:tab w:val="left" w:pos="360"/>
        </w:tabs>
        <w:suppressAutoHyphens/>
        <w:jc w:val="both"/>
        <w:rPr>
          <w:sz w:val="22"/>
          <w:szCs w:val="22"/>
        </w:rPr>
      </w:pPr>
      <w:r w:rsidRPr="00C727F4">
        <w:rPr>
          <w:sz w:val="22"/>
          <w:szCs w:val="22"/>
        </w:rPr>
        <w:t>Zamawiający dokonuje odbioru jakościowego i ilościowego w chwili dostawy.</w:t>
      </w:r>
    </w:p>
    <w:p w14:paraId="4BD849D6" w14:textId="77777777" w:rsidR="00C70E8F" w:rsidRPr="00C727F4" w:rsidRDefault="00C70E8F" w:rsidP="00B57C37">
      <w:pPr>
        <w:numPr>
          <w:ilvl w:val="0"/>
          <w:numId w:val="3"/>
        </w:numPr>
        <w:autoSpaceDE w:val="0"/>
        <w:autoSpaceDN w:val="0"/>
        <w:adjustRightInd w:val="0"/>
        <w:jc w:val="both"/>
        <w:rPr>
          <w:sz w:val="22"/>
          <w:szCs w:val="22"/>
        </w:rPr>
      </w:pPr>
      <w:r w:rsidRPr="00C727F4">
        <w:rPr>
          <w:sz w:val="22"/>
          <w:szCs w:val="22"/>
        </w:rPr>
        <w:t xml:space="preserve">Zamawiający zobowiązany jest niezwłocznie na piśmie powiadomić </w:t>
      </w:r>
      <w:r w:rsidR="00B57C37" w:rsidRPr="00C727F4">
        <w:rPr>
          <w:sz w:val="22"/>
          <w:szCs w:val="22"/>
        </w:rPr>
        <w:t xml:space="preserve">Wykonawcę o </w:t>
      </w:r>
      <w:r w:rsidRPr="00C727F4">
        <w:rPr>
          <w:sz w:val="22"/>
          <w:szCs w:val="22"/>
        </w:rPr>
        <w:t xml:space="preserve">wadliwości towarów lub brakach ilościowych, według dostarczonej </w:t>
      </w:r>
      <w:r w:rsidR="00B57C37" w:rsidRPr="00C727F4">
        <w:rPr>
          <w:sz w:val="22"/>
          <w:szCs w:val="22"/>
        </w:rPr>
        <w:t xml:space="preserve">przez Wykonawcę </w:t>
      </w:r>
      <w:r w:rsidRPr="00C727F4">
        <w:rPr>
          <w:sz w:val="22"/>
          <w:szCs w:val="22"/>
        </w:rPr>
        <w:t xml:space="preserve">dokumentacji. </w:t>
      </w:r>
    </w:p>
    <w:p w14:paraId="43957839" w14:textId="77777777" w:rsidR="00C70E8F" w:rsidRPr="00C727F4" w:rsidRDefault="00C70E8F" w:rsidP="00505ADA">
      <w:pPr>
        <w:numPr>
          <w:ilvl w:val="0"/>
          <w:numId w:val="3"/>
        </w:numPr>
        <w:autoSpaceDE w:val="0"/>
        <w:autoSpaceDN w:val="0"/>
        <w:adjustRightInd w:val="0"/>
        <w:jc w:val="both"/>
        <w:rPr>
          <w:b/>
          <w:bCs/>
          <w:sz w:val="22"/>
          <w:szCs w:val="22"/>
        </w:rPr>
      </w:pPr>
      <w:r w:rsidRPr="00C727F4">
        <w:rPr>
          <w:sz w:val="22"/>
          <w:szCs w:val="22"/>
        </w:rPr>
        <w:t>W przypadku niezgodności asortymentu, ilości lub jakości, Wykonawca winien niezwłocznie nie później niż w terminie 3 dni dostarcz</w:t>
      </w:r>
      <w:r w:rsidR="00E36CEF" w:rsidRPr="00C727F4">
        <w:rPr>
          <w:sz w:val="22"/>
          <w:szCs w:val="22"/>
        </w:rPr>
        <w:t>yć na własny koszt towar zgodny</w:t>
      </w:r>
      <w:r w:rsidRPr="00C727F4">
        <w:rPr>
          <w:sz w:val="22"/>
          <w:szCs w:val="22"/>
        </w:rPr>
        <w:t xml:space="preserve"> z zamówieniem. </w:t>
      </w:r>
    </w:p>
    <w:p w14:paraId="5832089C" w14:textId="77777777" w:rsidR="00E56FDF" w:rsidRPr="00C727F4" w:rsidRDefault="00E56FDF" w:rsidP="00505ADA">
      <w:pPr>
        <w:numPr>
          <w:ilvl w:val="0"/>
          <w:numId w:val="3"/>
        </w:numPr>
        <w:autoSpaceDE w:val="0"/>
        <w:autoSpaceDN w:val="0"/>
        <w:adjustRightInd w:val="0"/>
        <w:jc w:val="both"/>
        <w:rPr>
          <w:b/>
          <w:bCs/>
          <w:sz w:val="22"/>
          <w:szCs w:val="22"/>
        </w:rPr>
      </w:pPr>
      <w:r w:rsidRPr="00C727F4">
        <w:rPr>
          <w:sz w:val="22"/>
          <w:szCs w:val="22"/>
        </w:rPr>
        <w:t xml:space="preserve">W sytuacji, jak opisana jest w </w:t>
      </w:r>
      <w:r w:rsidR="00832419" w:rsidRPr="00C727F4">
        <w:rPr>
          <w:sz w:val="22"/>
          <w:szCs w:val="22"/>
        </w:rPr>
        <w:t>ust.</w:t>
      </w:r>
      <w:r w:rsidRPr="00C727F4">
        <w:rPr>
          <w:sz w:val="22"/>
          <w:szCs w:val="22"/>
        </w:rPr>
        <w:t xml:space="preserve"> </w:t>
      </w:r>
      <w:r w:rsidR="003150FB" w:rsidRPr="00C727F4">
        <w:rPr>
          <w:sz w:val="22"/>
          <w:szCs w:val="22"/>
        </w:rPr>
        <w:t>5</w:t>
      </w:r>
      <w:r w:rsidRPr="00C727F4">
        <w:rPr>
          <w:sz w:val="22"/>
          <w:szCs w:val="22"/>
        </w:rPr>
        <w:t xml:space="preserve"> Zamawiający przyjmie fakturę VAT dopiero po dostarczeniu artykułów zgodnych z zamówieniem.</w:t>
      </w:r>
    </w:p>
    <w:p w14:paraId="128123B6" w14:textId="77777777" w:rsidR="007A0A1B" w:rsidRPr="00C727F4" w:rsidRDefault="007A0A1B" w:rsidP="00505ADA">
      <w:pPr>
        <w:numPr>
          <w:ilvl w:val="0"/>
          <w:numId w:val="3"/>
        </w:numPr>
        <w:tabs>
          <w:tab w:val="left" w:pos="360"/>
        </w:tabs>
        <w:suppressAutoHyphens/>
        <w:jc w:val="both"/>
        <w:rPr>
          <w:sz w:val="22"/>
          <w:szCs w:val="22"/>
        </w:rPr>
      </w:pPr>
      <w:r w:rsidRPr="00C727F4">
        <w:rPr>
          <w:sz w:val="22"/>
          <w:szCs w:val="22"/>
        </w:rPr>
        <w:t xml:space="preserve">Dostarczane artykuły winny być w nienaruszonych opakowaniach fabrycznych. </w:t>
      </w:r>
    </w:p>
    <w:p w14:paraId="7F43CB30" w14:textId="77777777" w:rsidR="00473E05" w:rsidRPr="00C727F4" w:rsidRDefault="00473E05" w:rsidP="00505ADA">
      <w:pPr>
        <w:numPr>
          <w:ilvl w:val="0"/>
          <w:numId w:val="3"/>
        </w:numPr>
        <w:tabs>
          <w:tab w:val="left" w:pos="360"/>
        </w:tabs>
        <w:suppressAutoHyphens/>
        <w:jc w:val="both"/>
        <w:rPr>
          <w:sz w:val="22"/>
          <w:szCs w:val="22"/>
        </w:rPr>
      </w:pPr>
      <w:r w:rsidRPr="00C727F4">
        <w:rPr>
          <w:sz w:val="22"/>
          <w:szCs w:val="22"/>
        </w:rPr>
        <w:t>W przypadku stwierdzenia wad Zamawiający powiadamia Wykonawcę niezwłocznie drogą pisemną, faxem lub telefonicznie.</w:t>
      </w:r>
    </w:p>
    <w:p w14:paraId="66D6FAFA" w14:textId="77777777" w:rsidR="00473E05" w:rsidRPr="00C727F4" w:rsidRDefault="00473E05" w:rsidP="00505ADA">
      <w:pPr>
        <w:numPr>
          <w:ilvl w:val="0"/>
          <w:numId w:val="3"/>
        </w:numPr>
        <w:tabs>
          <w:tab w:val="left" w:pos="360"/>
        </w:tabs>
        <w:suppressAutoHyphens/>
        <w:jc w:val="both"/>
        <w:rPr>
          <w:sz w:val="22"/>
          <w:szCs w:val="22"/>
        </w:rPr>
      </w:pPr>
      <w:r w:rsidRPr="00C727F4">
        <w:rPr>
          <w:sz w:val="22"/>
          <w:szCs w:val="22"/>
        </w:rPr>
        <w:t xml:space="preserve">Wykonawca zobowiązuje się do załatwienia reklamacji niezwłocznie tj. do dostarczenia artykułów odpowiadających wymaganiom ilościowym i jakościowym </w:t>
      </w:r>
      <w:r w:rsidR="006C34D5" w:rsidRPr="00C727F4">
        <w:rPr>
          <w:sz w:val="22"/>
          <w:szCs w:val="22"/>
        </w:rPr>
        <w:t>do 2 dni roboczych</w:t>
      </w:r>
      <w:r w:rsidRPr="00C727F4">
        <w:rPr>
          <w:sz w:val="22"/>
          <w:szCs w:val="22"/>
        </w:rPr>
        <w:t>.</w:t>
      </w:r>
    </w:p>
    <w:p w14:paraId="6067437A" w14:textId="1E14ACF3" w:rsidR="00EB5F3A" w:rsidRPr="00C727F4" w:rsidRDefault="00EB5F3A" w:rsidP="00505ADA">
      <w:pPr>
        <w:numPr>
          <w:ilvl w:val="0"/>
          <w:numId w:val="3"/>
        </w:numPr>
        <w:tabs>
          <w:tab w:val="left" w:pos="360"/>
        </w:tabs>
        <w:suppressAutoHyphens/>
        <w:jc w:val="both"/>
        <w:rPr>
          <w:sz w:val="22"/>
          <w:szCs w:val="22"/>
        </w:rPr>
      </w:pPr>
      <w:r w:rsidRPr="00C727F4">
        <w:rPr>
          <w:sz w:val="22"/>
          <w:szCs w:val="22"/>
        </w:rPr>
        <w:t xml:space="preserve">Wykonawca na swój własny koszt i we własnym zakresie dokonuje dostawy i rozładunku </w:t>
      </w:r>
      <w:r w:rsidR="006F2F95" w:rsidRPr="00C727F4">
        <w:rPr>
          <w:sz w:val="22"/>
          <w:szCs w:val="22"/>
        </w:rPr>
        <w:t xml:space="preserve">oraz ubezpieczenia na czas transportu </w:t>
      </w:r>
      <w:r w:rsidRPr="00C727F4">
        <w:rPr>
          <w:sz w:val="22"/>
          <w:szCs w:val="22"/>
        </w:rPr>
        <w:t xml:space="preserve">w kwocie wskazanej w §2 ust. 3. </w:t>
      </w:r>
    </w:p>
    <w:p w14:paraId="7494866B" w14:textId="77777777" w:rsidR="0042124D" w:rsidRPr="00C727F4" w:rsidRDefault="0042124D" w:rsidP="00213ECC">
      <w:pPr>
        <w:suppressAutoHyphens/>
        <w:rPr>
          <w:b/>
          <w:sz w:val="22"/>
          <w:szCs w:val="22"/>
        </w:rPr>
      </w:pPr>
    </w:p>
    <w:p w14:paraId="00F5B4AE" w14:textId="77777777" w:rsidR="00435376" w:rsidRPr="00C727F4" w:rsidRDefault="00435376" w:rsidP="00435376">
      <w:pPr>
        <w:suppressAutoHyphens/>
        <w:jc w:val="center"/>
        <w:rPr>
          <w:b/>
          <w:sz w:val="22"/>
          <w:szCs w:val="22"/>
        </w:rPr>
      </w:pPr>
      <w:r w:rsidRPr="00C727F4">
        <w:rPr>
          <w:b/>
          <w:sz w:val="22"/>
          <w:szCs w:val="22"/>
        </w:rPr>
        <w:t>§</w:t>
      </w:r>
      <w:r w:rsidR="0008462B">
        <w:rPr>
          <w:b/>
          <w:sz w:val="22"/>
          <w:szCs w:val="22"/>
        </w:rPr>
        <w:t xml:space="preserve"> </w:t>
      </w:r>
      <w:r w:rsidRPr="00C727F4">
        <w:rPr>
          <w:b/>
          <w:sz w:val="22"/>
          <w:szCs w:val="22"/>
        </w:rPr>
        <w:t xml:space="preserve">4 </w:t>
      </w:r>
    </w:p>
    <w:p w14:paraId="6D2129C9" w14:textId="77777777" w:rsidR="00435376" w:rsidRPr="00C727F4" w:rsidRDefault="00435376" w:rsidP="00435376">
      <w:pPr>
        <w:suppressAutoHyphens/>
        <w:jc w:val="center"/>
        <w:rPr>
          <w:b/>
          <w:sz w:val="22"/>
          <w:szCs w:val="22"/>
        </w:rPr>
      </w:pPr>
      <w:r w:rsidRPr="00C727F4">
        <w:rPr>
          <w:b/>
          <w:sz w:val="22"/>
          <w:szCs w:val="22"/>
        </w:rPr>
        <w:t>Warunki płatności</w:t>
      </w:r>
    </w:p>
    <w:p w14:paraId="2C4CF52A" w14:textId="77777777" w:rsidR="003150FB" w:rsidRPr="00C727F4" w:rsidRDefault="00435376" w:rsidP="003150FB">
      <w:pPr>
        <w:numPr>
          <w:ilvl w:val="0"/>
          <w:numId w:val="4"/>
        </w:numPr>
        <w:tabs>
          <w:tab w:val="clear" w:pos="1008"/>
          <w:tab w:val="num" w:pos="426"/>
        </w:tabs>
        <w:suppressAutoHyphens/>
        <w:ind w:left="426" w:hanging="426"/>
        <w:jc w:val="both"/>
        <w:rPr>
          <w:sz w:val="22"/>
          <w:szCs w:val="22"/>
        </w:rPr>
      </w:pPr>
      <w:r w:rsidRPr="00C727F4">
        <w:rPr>
          <w:sz w:val="22"/>
          <w:szCs w:val="22"/>
        </w:rPr>
        <w:t>Z tytułu zrealizowanych sprzedaży częściowych Zamawiający będzie przekazywał należne Wykonawcy kwoty przelewem na rachunek bankowy Wy</w:t>
      </w:r>
      <w:r w:rsidR="00213ECC">
        <w:rPr>
          <w:sz w:val="22"/>
          <w:szCs w:val="22"/>
        </w:rPr>
        <w:t>konawcy wskazany każdorazowo na </w:t>
      </w:r>
      <w:r w:rsidRPr="00C727F4">
        <w:rPr>
          <w:sz w:val="22"/>
          <w:szCs w:val="22"/>
        </w:rPr>
        <w:t xml:space="preserve">fakturze, w terminie do </w:t>
      </w:r>
      <w:r w:rsidR="00DC75F9">
        <w:rPr>
          <w:sz w:val="22"/>
          <w:szCs w:val="22"/>
        </w:rPr>
        <w:t>6</w:t>
      </w:r>
      <w:r w:rsidRPr="00C727F4">
        <w:rPr>
          <w:sz w:val="22"/>
          <w:szCs w:val="22"/>
        </w:rPr>
        <w:t>0 dni od daty doręczenia Zamawiającemu właściwej faktury VAT za</w:t>
      </w:r>
      <w:r w:rsidR="00EE2F72">
        <w:rPr>
          <w:sz w:val="22"/>
          <w:szCs w:val="22"/>
        </w:rPr>
        <w:t> </w:t>
      </w:r>
      <w:r w:rsidRPr="00C727F4">
        <w:rPr>
          <w:sz w:val="22"/>
          <w:szCs w:val="22"/>
        </w:rPr>
        <w:t>zrealizowaną dostawę częściową.</w:t>
      </w:r>
    </w:p>
    <w:p w14:paraId="1F6615EA" w14:textId="77777777" w:rsidR="003150FB" w:rsidRPr="00C727F4" w:rsidRDefault="003150FB" w:rsidP="003150FB">
      <w:pPr>
        <w:numPr>
          <w:ilvl w:val="0"/>
          <w:numId w:val="4"/>
        </w:numPr>
        <w:tabs>
          <w:tab w:val="clear" w:pos="1008"/>
          <w:tab w:val="num" w:pos="426"/>
        </w:tabs>
        <w:suppressAutoHyphens/>
        <w:ind w:left="426" w:hanging="426"/>
        <w:jc w:val="both"/>
        <w:rPr>
          <w:sz w:val="22"/>
          <w:szCs w:val="22"/>
        </w:rPr>
      </w:pPr>
      <w:r w:rsidRPr="00C727F4">
        <w:rPr>
          <w:sz w:val="22"/>
          <w:szCs w:val="22"/>
        </w:rPr>
        <w:t>Dowodem zrealizowania dostawy będzie pisemne potwierdzenie na kopii faktury, dokonane przez upoważnionego pracownika Zamawiającego po sprawdzeniu ilości, rodzaju i kompletności artykułów.</w:t>
      </w:r>
    </w:p>
    <w:p w14:paraId="2A637AB1" w14:textId="77777777" w:rsidR="00435376" w:rsidRPr="00C727F4" w:rsidRDefault="00435376" w:rsidP="00435376">
      <w:pPr>
        <w:numPr>
          <w:ilvl w:val="0"/>
          <w:numId w:val="4"/>
        </w:numPr>
        <w:tabs>
          <w:tab w:val="clear" w:pos="1008"/>
          <w:tab w:val="num" w:pos="360"/>
        </w:tabs>
        <w:ind w:left="360"/>
        <w:jc w:val="both"/>
        <w:rPr>
          <w:sz w:val="22"/>
          <w:szCs w:val="22"/>
        </w:rPr>
      </w:pPr>
      <w:r w:rsidRPr="00C727F4">
        <w:rPr>
          <w:sz w:val="22"/>
          <w:szCs w:val="22"/>
        </w:rPr>
        <w:t xml:space="preserve">Należność będzie przekazana na rachunek bankowy Wykonawcy </w:t>
      </w:r>
    </w:p>
    <w:p w14:paraId="4566931F" w14:textId="77777777" w:rsidR="00435376" w:rsidRPr="00AF13CF" w:rsidRDefault="00435376" w:rsidP="00E62C18">
      <w:pPr>
        <w:ind w:left="426"/>
        <w:jc w:val="center"/>
        <w:rPr>
          <w:b/>
          <w:bCs/>
          <w:sz w:val="22"/>
          <w:szCs w:val="22"/>
        </w:rPr>
      </w:pPr>
      <w:r w:rsidRPr="00AF13CF">
        <w:rPr>
          <w:b/>
          <w:bCs/>
          <w:sz w:val="22"/>
          <w:szCs w:val="22"/>
        </w:rPr>
        <w:t>………………………………………………………………………………</w:t>
      </w:r>
    </w:p>
    <w:p w14:paraId="0B26D64B" w14:textId="77777777" w:rsidR="00435376" w:rsidRPr="00751EAF" w:rsidRDefault="00435376" w:rsidP="00435376">
      <w:pPr>
        <w:numPr>
          <w:ilvl w:val="0"/>
          <w:numId w:val="4"/>
        </w:numPr>
        <w:tabs>
          <w:tab w:val="clear" w:pos="1008"/>
          <w:tab w:val="num" w:pos="0"/>
        </w:tabs>
        <w:ind w:left="426"/>
        <w:rPr>
          <w:sz w:val="22"/>
          <w:szCs w:val="22"/>
        </w:rPr>
      </w:pPr>
      <w:r w:rsidRPr="00C727F4">
        <w:rPr>
          <w:sz w:val="22"/>
          <w:szCs w:val="22"/>
        </w:rPr>
        <w:t xml:space="preserve">Za dotrzymanie terminu zapłaty uważa się termin </w:t>
      </w:r>
      <w:r w:rsidRPr="00751EAF">
        <w:rPr>
          <w:sz w:val="22"/>
          <w:szCs w:val="22"/>
        </w:rPr>
        <w:t>obciążenia rachunku Zamawiającego.</w:t>
      </w:r>
    </w:p>
    <w:p w14:paraId="6BF7C067" w14:textId="77777777" w:rsidR="00751EAF" w:rsidRPr="00751EAF" w:rsidRDefault="00435376" w:rsidP="00751EAF">
      <w:pPr>
        <w:pStyle w:val="NormalnyWeb"/>
        <w:numPr>
          <w:ilvl w:val="0"/>
          <w:numId w:val="4"/>
        </w:numPr>
        <w:tabs>
          <w:tab w:val="clear" w:pos="1008"/>
          <w:tab w:val="num" w:pos="426"/>
        </w:tabs>
        <w:spacing w:before="0" w:after="0"/>
        <w:ind w:left="426"/>
        <w:jc w:val="both"/>
        <w:rPr>
          <w:rFonts w:ascii="Times New Roman" w:hAnsi="Times New Roman" w:cs="Times New Roman"/>
          <w:sz w:val="22"/>
          <w:szCs w:val="22"/>
        </w:rPr>
      </w:pPr>
      <w:r w:rsidRPr="00751EAF">
        <w:rPr>
          <w:rFonts w:ascii="Times New Roman" w:hAnsi="Times New Roman" w:cs="Times New Roman"/>
          <w:sz w:val="22"/>
          <w:szCs w:val="22"/>
        </w:rPr>
        <w:t>Faktury będą wystawiane każdorazowo do dostarczonej dostawy asortymentów wyszczególnionych w załączniku nr …</w:t>
      </w:r>
      <w:r w:rsidR="008529E6" w:rsidRPr="00751EAF">
        <w:rPr>
          <w:rFonts w:ascii="Times New Roman" w:hAnsi="Times New Roman" w:cs="Times New Roman"/>
          <w:sz w:val="22"/>
          <w:szCs w:val="22"/>
        </w:rPr>
        <w:t xml:space="preserve"> </w:t>
      </w:r>
      <w:r w:rsidRPr="00751EAF">
        <w:rPr>
          <w:rFonts w:ascii="Times New Roman" w:hAnsi="Times New Roman" w:cs="Times New Roman"/>
          <w:sz w:val="22"/>
          <w:szCs w:val="22"/>
        </w:rPr>
        <w:t>do niniejszej umowy.</w:t>
      </w:r>
    </w:p>
    <w:p w14:paraId="1A9D225C" w14:textId="77777777" w:rsidR="00FC30B8" w:rsidRDefault="00751EAF" w:rsidP="003E7BAD">
      <w:pPr>
        <w:pStyle w:val="NormalnyWeb"/>
        <w:numPr>
          <w:ilvl w:val="0"/>
          <w:numId w:val="4"/>
        </w:numPr>
        <w:tabs>
          <w:tab w:val="clear" w:pos="1008"/>
          <w:tab w:val="num" w:pos="426"/>
        </w:tabs>
        <w:spacing w:before="0" w:after="0"/>
        <w:ind w:left="426"/>
        <w:jc w:val="both"/>
        <w:rPr>
          <w:rFonts w:ascii="Times New Roman" w:hAnsi="Times New Roman" w:cs="Times New Roman"/>
          <w:sz w:val="22"/>
          <w:szCs w:val="22"/>
        </w:rPr>
      </w:pPr>
      <w:r w:rsidRPr="00751EAF">
        <w:rPr>
          <w:rFonts w:ascii="Times New Roman" w:hAnsi="Times New Roman" w:cs="Times New Roman"/>
          <w:sz w:val="22"/>
          <w:szCs w:val="22"/>
        </w:rPr>
        <w:t>Zamawiający zobowiązuje się do odbierania ustrukturyzowanych faktur elektronicznych za pośrednictwem Platformy Elektronicznego Fakturowania (PEF</w:t>
      </w:r>
      <w:r w:rsidRPr="003F1FA5">
        <w:rPr>
          <w:rFonts w:ascii="Times New Roman" w:hAnsi="Times New Roman" w:cs="Times New Roman"/>
          <w:sz w:val="22"/>
          <w:szCs w:val="22"/>
        </w:rPr>
        <w:t xml:space="preserve">) </w:t>
      </w:r>
      <w:r w:rsidRPr="003F1FA5">
        <w:rPr>
          <w:rStyle w:val="Hipercze"/>
          <w:color w:val="auto"/>
          <w:sz w:val="22"/>
          <w:szCs w:val="22"/>
          <w:u w:val="none"/>
        </w:rPr>
        <w:t>https://efaktura.gov.pl/</w:t>
      </w:r>
      <w:r w:rsidRPr="003F1FA5">
        <w:rPr>
          <w:rFonts w:ascii="Times New Roman" w:hAnsi="Times New Roman" w:cs="Times New Roman"/>
          <w:sz w:val="22"/>
          <w:szCs w:val="22"/>
        </w:rPr>
        <w:t>.</w:t>
      </w:r>
      <w:r w:rsidRPr="00751EAF">
        <w:rPr>
          <w:rFonts w:ascii="Times New Roman" w:hAnsi="Times New Roman" w:cs="Times New Roman"/>
          <w:sz w:val="22"/>
          <w:szCs w:val="22"/>
        </w:rPr>
        <w:t xml:space="preserve"> </w:t>
      </w:r>
    </w:p>
    <w:p w14:paraId="193BEF7A" w14:textId="77777777" w:rsidR="0073040D" w:rsidRPr="003F1FA5" w:rsidRDefault="0095010F" w:rsidP="0094342D">
      <w:pPr>
        <w:numPr>
          <w:ilvl w:val="0"/>
          <w:numId w:val="4"/>
        </w:numPr>
        <w:tabs>
          <w:tab w:val="clear" w:pos="1008"/>
          <w:tab w:val="num" w:pos="0"/>
        </w:tabs>
        <w:ind w:left="426" w:hanging="426"/>
        <w:jc w:val="both"/>
        <w:rPr>
          <w:sz w:val="24"/>
          <w:szCs w:val="22"/>
        </w:rPr>
      </w:pPr>
      <w:r w:rsidRPr="00672EA9">
        <w:rPr>
          <w:sz w:val="22"/>
          <w:szCs w:val="22"/>
        </w:rPr>
        <w:t>Ra</w:t>
      </w:r>
      <w:r>
        <w:rPr>
          <w:sz w:val="22"/>
          <w:szCs w:val="22"/>
        </w:rPr>
        <w:t>chunek bankowy wskazany w ust. 3</w:t>
      </w:r>
      <w:r w:rsidRPr="00672EA9">
        <w:rPr>
          <w:sz w:val="22"/>
          <w:szCs w:val="22"/>
        </w:rPr>
        <w:t xml:space="preserve"> </w:t>
      </w:r>
      <w:r>
        <w:rPr>
          <w:sz w:val="22"/>
          <w:szCs w:val="22"/>
        </w:rPr>
        <w:t>musi znajdować</w:t>
      </w:r>
      <w:r w:rsidRPr="00672EA9">
        <w:rPr>
          <w:sz w:val="22"/>
          <w:szCs w:val="22"/>
        </w:rPr>
        <w:t xml:space="preserve"> się w wykazie podmiotów zarejestrowanych jako podatnicy VAT, niezarejestrowanych oraz wykreślonych i przywróconych do rejestru VAT (w tzw. „białej liście”).</w:t>
      </w:r>
    </w:p>
    <w:p w14:paraId="2B5EDCCF" w14:textId="77777777" w:rsidR="003F1FA5" w:rsidRPr="0094342D" w:rsidRDefault="003F1FA5" w:rsidP="003F1FA5">
      <w:pPr>
        <w:ind w:left="426"/>
        <w:jc w:val="both"/>
        <w:rPr>
          <w:sz w:val="24"/>
          <w:szCs w:val="22"/>
        </w:rPr>
      </w:pPr>
    </w:p>
    <w:p w14:paraId="7149C198" w14:textId="77777777" w:rsidR="00B0283F" w:rsidRPr="00C727F4" w:rsidRDefault="003150FB" w:rsidP="00B0283F">
      <w:pPr>
        <w:widowControl w:val="0"/>
        <w:autoSpaceDE w:val="0"/>
        <w:autoSpaceDN w:val="0"/>
        <w:adjustRightInd w:val="0"/>
        <w:jc w:val="center"/>
        <w:rPr>
          <w:b/>
          <w:sz w:val="22"/>
          <w:szCs w:val="22"/>
        </w:rPr>
      </w:pPr>
      <w:r w:rsidRPr="00C727F4">
        <w:rPr>
          <w:b/>
          <w:sz w:val="22"/>
          <w:szCs w:val="22"/>
        </w:rPr>
        <w:t>§</w:t>
      </w:r>
      <w:r w:rsidR="0008462B">
        <w:rPr>
          <w:b/>
          <w:sz w:val="22"/>
          <w:szCs w:val="22"/>
        </w:rPr>
        <w:t xml:space="preserve"> </w:t>
      </w:r>
      <w:r w:rsidRPr="00C727F4">
        <w:rPr>
          <w:b/>
          <w:sz w:val="22"/>
          <w:szCs w:val="22"/>
        </w:rPr>
        <w:t>5</w:t>
      </w:r>
    </w:p>
    <w:p w14:paraId="3594E09A" w14:textId="77777777" w:rsidR="00B0283F" w:rsidRPr="00C727F4" w:rsidRDefault="00B0283F" w:rsidP="00B0283F">
      <w:pPr>
        <w:jc w:val="center"/>
        <w:rPr>
          <w:b/>
          <w:sz w:val="22"/>
          <w:szCs w:val="22"/>
        </w:rPr>
      </w:pPr>
      <w:r w:rsidRPr="00C727F4">
        <w:rPr>
          <w:b/>
          <w:sz w:val="22"/>
          <w:szCs w:val="22"/>
        </w:rPr>
        <w:t>Prawo opcji</w:t>
      </w:r>
    </w:p>
    <w:p w14:paraId="2B793B81" w14:textId="77777777" w:rsidR="00B0283F" w:rsidRPr="00C727F4" w:rsidRDefault="00B0283F" w:rsidP="00B0283F">
      <w:pPr>
        <w:numPr>
          <w:ilvl w:val="0"/>
          <w:numId w:val="42"/>
        </w:numPr>
        <w:suppressAutoHyphens/>
        <w:ind w:left="426"/>
        <w:jc w:val="both"/>
        <w:rPr>
          <w:b/>
          <w:sz w:val="22"/>
          <w:szCs w:val="22"/>
        </w:rPr>
      </w:pPr>
      <w:r w:rsidRPr="00C727F4">
        <w:rPr>
          <w:sz w:val="22"/>
          <w:szCs w:val="22"/>
        </w:rPr>
        <w:t>Zamawiający zastrzega sobie prawo opcji w postaci możliwości zamówienia dodatkowo do 20% asortymentu stanowiącego przedmiot niniejszej umowy, o których mowa w §</w:t>
      </w:r>
      <w:r w:rsidRPr="00C727F4">
        <w:rPr>
          <w:b/>
          <w:sz w:val="22"/>
          <w:szCs w:val="22"/>
        </w:rPr>
        <w:t xml:space="preserve"> </w:t>
      </w:r>
      <w:r w:rsidRPr="00C727F4">
        <w:rPr>
          <w:sz w:val="22"/>
          <w:szCs w:val="22"/>
        </w:rPr>
        <w:t>1, w cenach jednostkowych określonych w załączniku</w:t>
      </w:r>
      <w:r w:rsidR="00AA21F7">
        <w:rPr>
          <w:sz w:val="22"/>
          <w:szCs w:val="22"/>
        </w:rPr>
        <w:t>/ach</w:t>
      </w:r>
      <w:r w:rsidRPr="00C727F4">
        <w:rPr>
          <w:sz w:val="22"/>
          <w:szCs w:val="22"/>
        </w:rPr>
        <w:t xml:space="preserve"> nr</w:t>
      </w:r>
      <w:r w:rsidR="008529E6" w:rsidRPr="00C727F4">
        <w:rPr>
          <w:sz w:val="22"/>
          <w:szCs w:val="22"/>
        </w:rPr>
        <w:t xml:space="preserve"> </w:t>
      </w:r>
      <w:r w:rsidRPr="00C727F4">
        <w:rPr>
          <w:sz w:val="22"/>
          <w:szCs w:val="22"/>
        </w:rPr>
        <w:t xml:space="preserve">…. do umowy, na warunkach i w terminach określonych w niniejszej umowie, a Wykonawca zobowiązuje się uprawnienie to zrealizować w razie skorzystania z niego przez Zamawiającego. </w:t>
      </w:r>
    </w:p>
    <w:p w14:paraId="64EC893F" w14:textId="77777777" w:rsidR="00B0283F" w:rsidRPr="00C727F4" w:rsidRDefault="00B0283F" w:rsidP="00B0283F">
      <w:pPr>
        <w:numPr>
          <w:ilvl w:val="0"/>
          <w:numId w:val="42"/>
        </w:numPr>
        <w:suppressAutoHyphens/>
        <w:ind w:left="426"/>
        <w:jc w:val="both"/>
        <w:rPr>
          <w:b/>
          <w:sz w:val="22"/>
          <w:szCs w:val="22"/>
        </w:rPr>
      </w:pPr>
      <w:r w:rsidRPr="00C727F4">
        <w:rPr>
          <w:sz w:val="22"/>
          <w:szCs w:val="22"/>
        </w:rPr>
        <w:t>Zamawiający pisemnie powiadomi Wykonawcę o skorzystan</w:t>
      </w:r>
      <w:r w:rsidR="00771035">
        <w:rPr>
          <w:sz w:val="22"/>
          <w:szCs w:val="22"/>
        </w:rPr>
        <w:t>iu z prawa opcji w wysokości do </w:t>
      </w:r>
      <w:r w:rsidRPr="00C727F4">
        <w:rPr>
          <w:sz w:val="22"/>
          <w:szCs w:val="22"/>
        </w:rPr>
        <w:t>20% od całości wartości przedmiotu zamówienia.</w:t>
      </w:r>
    </w:p>
    <w:p w14:paraId="615A175E" w14:textId="77777777" w:rsidR="00B0283F" w:rsidRPr="00C727F4" w:rsidRDefault="00B0283F" w:rsidP="00FC30B8">
      <w:pPr>
        <w:widowControl w:val="0"/>
        <w:autoSpaceDE w:val="0"/>
        <w:autoSpaceDN w:val="0"/>
        <w:adjustRightInd w:val="0"/>
        <w:rPr>
          <w:b/>
          <w:sz w:val="22"/>
          <w:szCs w:val="22"/>
        </w:rPr>
      </w:pPr>
    </w:p>
    <w:p w14:paraId="583F570D" w14:textId="77777777" w:rsidR="00C107F6" w:rsidRPr="00C727F4" w:rsidRDefault="003150FB" w:rsidP="00FC30B8">
      <w:pPr>
        <w:widowControl w:val="0"/>
        <w:autoSpaceDE w:val="0"/>
        <w:autoSpaceDN w:val="0"/>
        <w:adjustRightInd w:val="0"/>
        <w:jc w:val="center"/>
        <w:rPr>
          <w:b/>
          <w:bCs/>
          <w:sz w:val="22"/>
          <w:szCs w:val="22"/>
        </w:rPr>
      </w:pPr>
      <w:r w:rsidRPr="00C727F4">
        <w:rPr>
          <w:b/>
          <w:bCs/>
          <w:sz w:val="22"/>
          <w:szCs w:val="22"/>
        </w:rPr>
        <w:t>§ 6</w:t>
      </w:r>
    </w:p>
    <w:p w14:paraId="10FB68C4" w14:textId="77777777" w:rsidR="0047276B" w:rsidRPr="00C727F4" w:rsidRDefault="00C107F6" w:rsidP="0047276B">
      <w:pPr>
        <w:widowControl w:val="0"/>
        <w:autoSpaceDE w:val="0"/>
        <w:autoSpaceDN w:val="0"/>
        <w:adjustRightInd w:val="0"/>
        <w:jc w:val="center"/>
        <w:rPr>
          <w:b/>
          <w:bCs/>
          <w:sz w:val="22"/>
          <w:szCs w:val="22"/>
        </w:rPr>
      </w:pPr>
      <w:r w:rsidRPr="00C727F4">
        <w:rPr>
          <w:b/>
          <w:sz w:val="22"/>
          <w:szCs w:val="22"/>
        </w:rPr>
        <w:t>Gwarancje, reklamacje</w:t>
      </w:r>
    </w:p>
    <w:p w14:paraId="17EECEEB" w14:textId="77777777" w:rsidR="0047276B" w:rsidRPr="00C727F4" w:rsidRDefault="0047276B" w:rsidP="0047276B">
      <w:pPr>
        <w:pStyle w:val="Tekstpodstawowy2"/>
        <w:widowControl w:val="0"/>
        <w:numPr>
          <w:ilvl w:val="0"/>
          <w:numId w:val="35"/>
        </w:numPr>
        <w:autoSpaceDE w:val="0"/>
        <w:autoSpaceDN w:val="0"/>
        <w:adjustRightInd w:val="0"/>
        <w:spacing w:after="0" w:line="240" w:lineRule="auto"/>
        <w:jc w:val="both"/>
        <w:rPr>
          <w:color w:val="000000"/>
          <w:sz w:val="22"/>
          <w:szCs w:val="22"/>
        </w:rPr>
      </w:pPr>
      <w:r w:rsidRPr="00C727F4">
        <w:rPr>
          <w:color w:val="000000"/>
          <w:sz w:val="22"/>
          <w:szCs w:val="22"/>
        </w:rPr>
        <w:t>Wykonawca udziela 12 miesięcznej gwarancji na dostarczone artykuły biurowe, licząc od dnia odbioru, za wyjątkiem artykułów, które posiadają określoną przez producenta gwarancję dłuższą niż 12 miesięcy.</w:t>
      </w:r>
    </w:p>
    <w:p w14:paraId="3F84CB30" w14:textId="77777777" w:rsidR="00721FC9" w:rsidRDefault="00C107F6" w:rsidP="00721FC9">
      <w:pPr>
        <w:pStyle w:val="Tekstpodstawowy2"/>
        <w:widowControl w:val="0"/>
        <w:numPr>
          <w:ilvl w:val="0"/>
          <w:numId w:val="35"/>
        </w:numPr>
        <w:autoSpaceDE w:val="0"/>
        <w:autoSpaceDN w:val="0"/>
        <w:adjustRightInd w:val="0"/>
        <w:spacing w:after="0" w:line="240" w:lineRule="auto"/>
        <w:jc w:val="both"/>
        <w:rPr>
          <w:color w:val="000000"/>
          <w:sz w:val="22"/>
          <w:szCs w:val="22"/>
        </w:rPr>
      </w:pPr>
      <w:r w:rsidRPr="00C727F4">
        <w:rPr>
          <w:color w:val="000000"/>
          <w:sz w:val="22"/>
          <w:szCs w:val="22"/>
        </w:rPr>
        <w:t xml:space="preserve">W razie dostarczenia artykułów </w:t>
      </w:r>
      <w:r w:rsidRPr="007221C3">
        <w:rPr>
          <w:color w:val="000000"/>
          <w:sz w:val="22"/>
          <w:szCs w:val="22"/>
        </w:rPr>
        <w:t>wadliwych</w:t>
      </w:r>
      <w:r w:rsidR="00721FC9" w:rsidRPr="007221C3">
        <w:rPr>
          <w:color w:val="000000"/>
          <w:sz w:val="22"/>
          <w:szCs w:val="22"/>
        </w:rPr>
        <w:t xml:space="preserve">, </w:t>
      </w:r>
      <w:r w:rsidRPr="007221C3">
        <w:rPr>
          <w:color w:val="000000"/>
          <w:sz w:val="22"/>
          <w:szCs w:val="22"/>
        </w:rPr>
        <w:t>bądź o obniżonej</w:t>
      </w:r>
      <w:r w:rsidR="00E25AB8" w:rsidRPr="007221C3">
        <w:rPr>
          <w:color w:val="000000"/>
          <w:sz w:val="22"/>
          <w:szCs w:val="22"/>
        </w:rPr>
        <w:t xml:space="preserve"> jakości,</w:t>
      </w:r>
      <w:r w:rsidR="00721FC9" w:rsidRPr="007221C3">
        <w:rPr>
          <w:color w:val="000000"/>
          <w:sz w:val="22"/>
          <w:szCs w:val="22"/>
        </w:rPr>
        <w:t xml:space="preserve"> w szczególności z</w:t>
      </w:r>
      <w:r w:rsidR="0094342D">
        <w:rPr>
          <w:color w:val="000000"/>
          <w:sz w:val="22"/>
          <w:szCs w:val="22"/>
        </w:rPr>
        <w:t> </w:t>
      </w:r>
      <w:r w:rsidR="00721FC9" w:rsidRPr="007221C3">
        <w:rPr>
          <w:color w:val="000000"/>
          <w:sz w:val="22"/>
          <w:szCs w:val="22"/>
        </w:rPr>
        <w:t xml:space="preserve">uwzględnieniem </w:t>
      </w:r>
      <w:r w:rsidR="00721FC9" w:rsidRPr="007221C3">
        <w:rPr>
          <w:bCs/>
          <w:color w:val="000000"/>
          <w:sz w:val="22"/>
          <w:szCs w:val="22"/>
        </w:rPr>
        <w:t>§</w:t>
      </w:r>
      <w:r w:rsidR="00721FC9" w:rsidRPr="007221C3">
        <w:rPr>
          <w:color w:val="000000"/>
          <w:sz w:val="22"/>
          <w:szCs w:val="22"/>
        </w:rPr>
        <w:t>1 ust. 3 i 4,</w:t>
      </w:r>
      <w:r w:rsidR="00E25AB8" w:rsidRPr="007221C3">
        <w:rPr>
          <w:color w:val="000000"/>
          <w:sz w:val="22"/>
          <w:szCs w:val="22"/>
        </w:rPr>
        <w:t xml:space="preserve"> Zamawiający zażąda od </w:t>
      </w:r>
      <w:r w:rsidRPr="007221C3">
        <w:rPr>
          <w:color w:val="000000"/>
          <w:sz w:val="22"/>
          <w:szCs w:val="22"/>
        </w:rPr>
        <w:t>Wykon</w:t>
      </w:r>
      <w:r w:rsidR="000839B1" w:rsidRPr="007221C3">
        <w:rPr>
          <w:color w:val="000000"/>
          <w:sz w:val="22"/>
          <w:szCs w:val="22"/>
        </w:rPr>
        <w:t xml:space="preserve">awcy wymiany </w:t>
      </w:r>
      <w:r w:rsidR="00721FC9" w:rsidRPr="007221C3">
        <w:rPr>
          <w:color w:val="000000"/>
          <w:sz w:val="22"/>
          <w:szCs w:val="22"/>
        </w:rPr>
        <w:t xml:space="preserve">na własny koszt </w:t>
      </w:r>
      <w:r w:rsidR="000839B1" w:rsidRPr="007221C3">
        <w:rPr>
          <w:color w:val="000000"/>
          <w:sz w:val="22"/>
          <w:szCs w:val="22"/>
        </w:rPr>
        <w:t>artykułów w ciągu 2</w:t>
      </w:r>
      <w:r w:rsidRPr="007221C3">
        <w:rPr>
          <w:color w:val="000000"/>
          <w:sz w:val="22"/>
          <w:szCs w:val="22"/>
        </w:rPr>
        <w:t xml:space="preserve"> dni od powiadomienia</w:t>
      </w:r>
      <w:r w:rsidR="00721FC9" w:rsidRPr="007221C3">
        <w:rPr>
          <w:color w:val="000000"/>
          <w:sz w:val="22"/>
          <w:szCs w:val="22"/>
        </w:rPr>
        <w:t>,</w:t>
      </w:r>
      <w:r w:rsidRPr="007221C3">
        <w:rPr>
          <w:color w:val="000000"/>
          <w:sz w:val="22"/>
          <w:szCs w:val="22"/>
        </w:rPr>
        <w:t xml:space="preserve"> na artykuły właściwe jakościowo, tj. zgodne z op</w:t>
      </w:r>
      <w:r w:rsidR="00B50B29">
        <w:rPr>
          <w:color w:val="000000"/>
          <w:sz w:val="22"/>
          <w:szCs w:val="22"/>
        </w:rPr>
        <w:t>isem przedmiotu zamówienia. W przypadku powtarzających się kilkukrotnych wymian lub odmowy wymian</w:t>
      </w:r>
      <w:r w:rsidR="00586CAB">
        <w:rPr>
          <w:color w:val="000000"/>
          <w:sz w:val="22"/>
          <w:szCs w:val="22"/>
        </w:rPr>
        <w:t xml:space="preserve"> artykułów na </w:t>
      </w:r>
      <w:r w:rsidRPr="00C727F4">
        <w:rPr>
          <w:color w:val="000000"/>
          <w:sz w:val="22"/>
          <w:szCs w:val="22"/>
        </w:rPr>
        <w:t>właściwe, w razie bezskutecznego upływu terminu lub w razie kolejnej dostawy artykułów niewłaściwych jakościowo, Zamawiający może naliczyć kary</w:t>
      </w:r>
      <w:r w:rsidR="003558A6">
        <w:rPr>
          <w:color w:val="000000"/>
          <w:sz w:val="22"/>
          <w:szCs w:val="22"/>
        </w:rPr>
        <w:t xml:space="preserve"> umowne lub </w:t>
      </w:r>
      <w:r w:rsidR="003558A6">
        <w:rPr>
          <w:color w:val="000000"/>
          <w:sz w:val="22"/>
          <w:szCs w:val="22"/>
        </w:rPr>
        <w:lastRenderedPageBreak/>
        <w:t>odstąpić od umowy z </w:t>
      </w:r>
      <w:r w:rsidRPr="00C727F4">
        <w:rPr>
          <w:color w:val="000000"/>
          <w:sz w:val="22"/>
          <w:szCs w:val="22"/>
        </w:rPr>
        <w:t>winy Wykonawcy.</w:t>
      </w:r>
    </w:p>
    <w:p w14:paraId="6473C4A8" w14:textId="77777777" w:rsidR="005E0097" w:rsidRPr="00721FC9" w:rsidRDefault="005E0097" w:rsidP="005E0097">
      <w:pPr>
        <w:pStyle w:val="Tekstpodstawowy2"/>
        <w:widowControl w:val="0"/>
        <w:autoSpaceDE w:val="0"/>
        <w:autoSpaceDN w:val="0"/>
        <w:adjustRightInd w:val="0"/>
        <w:spacing w:after="0" w:line="240" w:lineRule="auto"/>
        <w:ind w:left="360"/>
        <w:jc w:val="both"/>
        <w:rPr>
          <w:color w:val="000000"/>
          <w:sz w:val="22"/>
          <w:szCs w:val="22"/>
        </w:rPr>
      </w:pPr>
    </w:p>
    <w:p w14:paraId="484C412A" w14:textId="77777777" w:rsidR="001B4335" w:rsidRPr="00C727F4" w:rsidRDefault="006B4A52" w:rsidP="001B4335">
      <w:pPr>
        <w:pStyle w:val="Tekstpodstawowywcity"/>
        <w:tabs>
          <w:tab w:val="clear" w:pos="1418"/>
        </w:tabs>
        <w:ind w:right="0"/>
        <w:jc w:val="center"/>
        <w:rPr>
          <w:b/>
          <w:sz w:val="22"/>
          <w:szCs w:val="22"/>
        </w:rPr>
      </w:pPr>
      <w:r w:rsidRPr="00C727F4">
        <w:rPr>
          <w:b/>
          <w:sz w:val="22"/>
          <w:szCs w:val="22"/>
        </w:rPr>
        <w:t xml:space="preserve">§ </w:t>
      </w:r>
      <w:r w:rsidR="006C34D5" w:rsidRPr="00C727F4">
        <w:rPr>
          <w:b/>
          <w:sz w:val="22"/>
          <w:szCs w:val="22"/>
        </w:rPr>
        <w:t>7</w:t>
      </w:r>
    </w:p>
    <w:p w14:paraId="306CC3D2" w14:textId="77777777" w:rsidR="00897D64" w:rsidRPr="00C727F4" w:rsidRDefault="00590C57" w:rsidP="001B4335">
      <w:pPr>
        <w:pStyle w:val="Tekstpodstawowywcity"/>
        <w:tabs>
          <w:tab w:val="clear" w:pos="1418"/>
        </w:tabs>
        <w:ind w:right="0"/>
        <w:jc w:val="center"/>
        <w:rPr>
          <w:b/>
          <w:sz w:val="22"/>
          <w:szCs w:val="22"/>
        </w:rPr>
      </w:pPr>
      <w:r w:rsidRPr="00C727F4">
        <w:rPr>
          <w:b/>
          <w:iCs/>
          <w:sz w:val="22"/>
          <w:szCs w:val="22"/>
        </w:rPr>
        <w:t>Odstąpienie od umowy</w:t>
      </w:r>
    </w:p>
    <w:p w14:paraId="57A127C7" w14:textId="77777777" w:rsidR="00DB5EA5" w:rsidRPr="00C727F4" w:rsidRDefault="007C4400" w:rsidP="00505ADA">
      <w:pPr>
        <w:pStyle w:val="Tekstpodstawowywcity"/>
        <w:numPr>
          <w:ilvl w:val="0"/>
          <w:numId w:val="6"/>
        </w:numPr>
        <w:ind w:right="0"/>
        <w:rPr>
          <w:sz w:val="22"/>
          <w:szCs w:val="22"/>
        </w:rPr>
      </w:pPr>
      <w:r w:rsidRPr="00C727F4">
        <w:rPr>
          <w:sz w:val="22"/>
          <w:szCs w:val="22"/>
        </w:rPr>
        <w:t>Zamawiającemu przysługuje prawo odstąpienia od</w:t>
      </w:r>
      <w:r w:rsidR="00DB5EA5" w:rsidRPr="00C727F4">
        <w:rPr>
          <w:sz w:val="22"/>
          <w:szCs w:val="22"/>
        </w:rPr>
        <w:t xml:space="preserve"> umowy w przypadku stwierdzenia </w:t>
      </w:r>
      <w:r w:rsidRPr="00C727F4">
        <w:rPr>
          <w:sz w:val="22"/>
          <w:szCs w:val="22"/>
        </w:rPr>
        <w:t xml:space="preserve">dostarczenia </w:t>
      </w:r>
      <w:r w:rsidR="00DB5EA5" w:rsidRPr="00C727F4">
        <w:rPr>
          <w:sz w:val="22"/>
          <w:szCs w:val="22"/>
        </w:rPr>
        <w:t xml:space="preserve">przedmiotu umowy </w:t>
      </w:r>
      <w:r w:rsidRPr="00C727F4">
        <w:rPr>
          <w:sz w:val="22"/>
          <w:szCs w:val="22"/>
        </w:rPr>
        <w:t xml:space="preserve">niezgodnego z </w:t>
      </w:r>
      <w:r w:rsidR="00721FC9" w:rsidRPr="00721FC9">
        <w:rPr>
          <w:sz w:val="22"/>
          <w:szCs w:val="22"/>
        </w:rPr>
        <w:t>§1 ust. 3 i 4 oraz</w:t>
      </w:r>
      <w:r w:rsidR="00721FC9">
        <w:rPr>
          <w:b/>
          <w:sz w:val="22"/>
          <w:szCs w:val="22"/>
        </w:rPr>
        <w:t xml:space="preserve"> </w:t>
      </w:r>
      <w:r w:rsidRPr="00C727F4">
        <w:rPr>
          <w:sz w:val="22"/>
          <w:szCs w:val="22"/>
        </w:rPr>
        <w:t xml:space="preserve">wymaganymi, parametrami technicznymi, </w:t>
      </w:r>
      <w:r w:rsidR="00DC3A9D">
        <w:rPr>
          <w:sz w:val="22"/>
          <w:szCs w:val="22"/>
        </w:rPr>
        <w:t>określonymi w </w:t>
      </w:r>
      <w:r w:rsidR="005E2149" w:rsidRPr="00C727F4">
        <w:rPr>
          <w:sz w:val="22"/>
          <w:szCs w:val="22"/>
        </w:rPr>
        <w:t>załączniku</w:t>
      </w:r>
      <w:r w:rsidR="00877FA5">
        <w:rPr>
          <w:sz w:val="22"/>
          <w:szCs w:val="22"/>
        </w:rPr>
        <w:t>/ac</w:t>
      </w:r>
      <w:r w:rsidR="00380961">
        <w:rPr>
          <w:sz w:val="22"/>
          <w:szCs w:val="22"/>
        </w:rPr>
        <w:t>h</w:t>
      </w:r>
      <w:r w:rsidR="005E2149" w:rsidRPr="00C727F4">
        <w:rPr>
          <w:sz w:val="22"/>
          <w:szCs w:val="22"/>
        </w:rPr>
        <w:t xml:space="preserve"> nr </w:t>
      </w:r>
      <w:r w:rsidR="008529E6" w:rsidRPr="00C727F4">
        <w:rPr>
          <w:sz w:val="22"/>
          <w:szCs w:val="22"/>
        </w:rPr>
        <w:t>…</w:t>
      </w:r>
      <w:r w:rsidR="00517373" w:rsidRPr="00C727F4">
        <w:rPr>
          <w:sz w:val="22"/>
          <w:szCs w:val="22"/>
        </w:rPr>
        <w:t xml:space="preserve"> do niniejszej umowy</w:t>
      </w:r>
      <w:r w:rsidR="00DB5EA5" w:rsidRPr="00C727F4">
        <w:rPr>
          <w:sz w:val="22"/>
          <w:szCs w:val="22"/>
        </w:rPr>
        <w:t>.</w:t>
      </w:r>
    </w:p>
    <w:p w14:paraId="5C7FEAFD" w14:textId="77777777" w:rsidR="007C4400" w:rsidRPr="00C727F4" w:rsidRDefault="007C4400" w:rsidP="00505ADA">
      <w:pPr>
        <w:pStyle w:val="Tekstpodstawowywcity"/>
        <w:numPr>
          <w:ilvl w:val="0"/>
          <w:numId w:val="6"/>
        </w:numPr>
        <w:ind w:right="0"/>
        <w:rPr>
          <w:sz w:val="22"/>
          <w:szCs w:val="22"/>
        </w:rPr>
      </w:pPr>
      <w:r w:rsidRPr="00C727F4">
        <w:rPr>
          <w:sz w:val="22"/>
          <w:szCs w:val="22"/>
        </w:rPr>
        <w:t xml:space="preserve">Zamawiający ma prawo odstąpić od umowy również w przypadku odmowy dostarczenia przez Wykonawcę </w:t>
      </w:r>
      <w:r w:rsidR="00BC3C6F" w:rsidRPr="00C727F4">
        <w:rPr>
          <w:sz w:val="22"/>
          <w:szCs w:val="22"/>
        </w:rPr>
        <w:t>asortymentu</w:t>
      </w:r>
      <w:r w:rsidRPr="00C727F4">
        <w:rPr>
          <w:sz w:val="22"/>
          <w:szCs w:val="22"/>
        </w:rPr>
        <w:t xml:space="preserve"> wolnego od wad oraz w przypadku niewykonania przez Wykonawcę </w:t>
      </w:r>
      <w:r w:rsidR="00285230" w:rsidRPr="00C727F4">
        <w:rPr>
          <w:sz w:val="22"/>
          <w:szCs w:val="22"/>
        </w:rPr>
        <w:t>obowiązku określonego</w:t>
      </w:r>
      <w:r w:rsidR="00186615" w:rsidRPr="00C727F4">
        <w:rPr>
          <w:sz w:val="22"/>
          <w:szCs w:val="22"/>
        </w:rPr>
        <w:t xml:space="preserve"> </w:t>
      </w:r>
      <w:r w:rsidR="00A45B90" w:rsidRPr="00C727F4">
        <w:rPr>
          <w:sz w:val="22"/>
          <w:szCs w:val="22"/>
        </w:rPr>
        <w:t>w § 3 ust</w:t>
      </w:r>
      <w:r w:rsidR="000E56AB">
        <w:rPr>
          <w:sz w:val="22"/>
          <w:szCs w:val="22"/>
        </w:rPr>
        <w:t>.</w:t>
      </w:r>
      <w:r w:rsidR="00A45B90" w:rsidRPr="00C727F4">
        <w:rPr>
          <w:sz w:val="22"/>
          <w:szCs w:val="22"/>
        </w:rPr>
        <w:t xml:space="preserve"> 2 </w:t>
      </w:r>
      <w:r w:rsidR="00B377FA" w:rsidRPr="00C727F4">
        <w:rPr>
          <w:sz w:val="22"/>
          <w:szCs w:val="22"/>
        </w:rPr>
        <w:t>bez wyznaczania dodatkowego terminu</w:t>
      </w:r>
      <w:r w:rsidRPr="00C727F4">
        <w:rPr>
          <w:sz w:val="22"/>
          <w:szCs w:val="22"/>
        </w:rPr>
        <w:t>.</w:t>
      </w:r>
    </w:p>
    <w:p w14:paraId="3266C2C1" w14:textId="77777777" w:rsidR="007C4400" w:rsidRPr="00C727F4" w:rsidRDefault="007C4400" w:rsidP="00505ADA">
      <w:pPr>
        <w:pStyle w:val="Tekstpodstawowywcity"/>
        <w:numPr>
          <w:ilvl w:val="0"/>
          <w:numId w:val="6"/>
        </w:numPr>
        <w:ind w:right="0"/>
        <w:rPr>
          <w:sz w:val="22"/>
          <w:szCs w:val="22"/>
        </w:rPr>
      </w:pPr>
      <w:r w:rsidRPr="00C727F4">
        <w:rPr>
          <w:sz w:val="22"/>
          <w:szCs w:val="22"/>
        </w:rPr>
        <w:t>W</w:t>
      </w:r>
      <w:r w:rsidRPr="00C727F4">
        <w:rPr>
          <w:b/>
          <w:sz w:val="22"/>
          <w:szCs w:val="22"/>
        </w:rPr>
        <w:t xml:space="preserve"> </w:t>
      </w:r>
      <w:r w:rsidRPr="00C727F4">
        <w:rPr>
          <w:sz w:val="22"/>
          <w:szCs w:val="22"/>
        </w:rPr>
        <w:t xml:space="preserve">razie istotnej zmiany okoliczności powodującej, że wykonanie umowy nie leży w interesie publicznym, czego nie można było przewidzieć w chwili zawarcia umowy, Zamawiający może odstąpić od umowy w terminie </w:t>
      </w:r>
      <w:r w:rsidR="000839B1" w:rsidRPr="00C727F4">
        <w:rPr>
          <w:sz w:val="22"/>
          <w:szCs w:val="22"/>
        </w:rPr>
        <w:t xml:space="preserve">do </w:t>
      </w:r>
      <w:r w:rsidRPr="00C727F4">
        <w:rPr>
          <w:sz w:val="22"/>
          <w:szCs w:val="22"/>
        </w:rPr>
        <w:t>30 dni od powzięcia wiadomości o tych okolicznościach.</w:t>
      </w:r>
    </w:p>
    <w:p w14:paraId="2B4A2D99" w14:textId="77777777" w:rsidR="007C4400" w:rsidRPr="00C727F4" w:rsidRDefault="007C4400" w:rsidP="00505ADA">
      <w:pPr>
        <w:pStyle w:val="Tekstpodstawowywcity"/>
        <w:numPr>
          <w:ilvl w:val="0"/>
          <w:numId w:val="6"/>
        </w:numPr>
        <w:ind w:right="0"/>
        <w:rPr>
          <w:b/>
          <w:sz w:val="22"/>
          <w:szCs w:val="22"/>
        </w:rPr>
      </w:pPr>
      <w:r w:rsidRPr="00C727F4">
        <w:rPr>
          <w:sz w:val="22"/>
          <w:szCs w:val="22"/>
        </w:rPr>
        <w:t>W przypadku odstąpienia od umowy z przyczyn leż</w:t>
      </w:r>
      <w:r w:rsidR="000A2D77">
        <w:rPr>
          <w:sz w:val="22"/>
          <w:szCs w:val="22"/>
        </w:rPr>
        <w:t>ących po stronie Wykonawcy, a w </w:t>
      </w:r>
      <w:r w:rsidRPr="00C727F4">
        <w:rPr>
          <w:sz w:val="22"/>
          <w:szCs w:val="22"/>
        </w:rPr>
        <w:t xml:space="preserve">szczególności z przyczyn, o których mowa w ust. 1 i 2, Wykonawca zapłaci Zamawiającemu karę umowną w wysokości 20% wartości brutto umowy. </w:t>
      </w:r>
    </w:p>
    <w:p w14:paraId="57C404FF" w14:textId="77777777" w:rsidR="0046109E" w:rsidRPr="00C727F4" w:rsidRDefault="007C4400" w:rsidP="00505ADA">
      <w:pPr>
        <w:pStyle w:val="Tekstpodstawowywcity"/>
        <w:numPr>
          <w:ilvl w:val="0"/>
          <w:numId w:val="6"/>
        </w:numPr>
        <w:ind w:right="0"/>
        <w:rPr>
          <w:b/>
          <w:sz w:val="22"/>
          <w:szCs w:val="22"/>
        </w:rPr>
      </w:pPr>
      <w:r w:rsidRPr="00C727F4">
        <w:rPr>
          <w:sz w:val="22"/>
          <w:szCs w:val="22"/>
        </w:rPr>
        <w:t>Odstąpienie od umowy powinno nastąpić w formie pisemnej.</w:t>
      </w:r>
    </w:p>
    <w:p w14:paraId="1600903E" w14:textId="77777777" w:rsidR="000A2D77" w:rsidRDefault="000A2D77" w:rsidP="006C34D5">
      <w:pPr>
        <w:pStyle w:val="Tekstpodstawowywcity"/>
        <w:tabs>
          <w:tab w:val="clear" w:pos="1418"/>
        </w:tabs>
        <w:ind w:left="357" w:right="0" w:firstLine="3"/>
        <w:jc w:val="center"/>
        <w:rPr>
          <w:b/>
          <w:sz w:val="22"/>
          <w:szCs w:val="22"/>
        </w:rPr>
      </w:pPr>
    </w:p>
    <w:p w14:paraId="2EAA59B0" w14:textId="77777777" w:rsidR="006C34D5" w:rsidRPr="00C727F4" w:rsidRDefault="006B4A52" w:rsidP="006C34D5">
      <w:pPr>
        <w:pStyle w:val="Tekstpodstawowywcity"/>
        <w:tabs>
          <w:tab w:val="clear" w:pos="1418"/>
        </w:tabs>
        <w:ind w:left="357" w:right="0" w:firstLine="3"/>
        <w:jc w:val="center"/>
        <w:rPr>
          <w:b/>
          <w:sz w:val="22"/>
          <w:szCs w:val="22"/>
        </w:rPr>
      </w:pPr>
      <w:r w:rsidRPr="00C727F4">
        <w:rPr>
          <w:b/>
          <w:sz w:val="22"/>
          <w:szCs w:val="22"/>
        </w:rPr>
        <w:t xml:space="preserve">§ </w:t>
      </w:r>
      <w:r w:rsidR="006C34D5" w:rsidRPr="00C727F4">
        <w:rPr>
          <w:b/>
          <w:sz w:val="22"/>
          <w:szCs w:val="22"/>
        </w:rPr>
        <w:t>8</w:t>
      </w:r>
    </w:p>
    <w:p w14:paraId="583F937F" w14:textId="77777777" w:rsidR="00590C57" w:rsidRPr="00C727F4" w:rsidRDefault="00590C57" w:rsidP="002D5A92">
      <w:pPr>
        <w:pStyle w:val="Tekstpodstawowywcity"/>
        <w:tabs>
          <w:tab w:val="clear" w:pos="1418"/>
        </w:tabs>
        <w:ind w:left="357" w:right="0" w:firstLine="3"/>
        <w:jc w:val="center"/>
        <w:rPr>
          <w:b/>
          <w:sz w:val="22"/>
          <w:szCs w:val="22"/>
        </w:rPr>
      </w:pPr>
      <w:r w:rsidRPr="00C727F4">
        <w:rPr>
          <w:b/>
          <w:iCs/>
          <w:sz w:val="22"/>
          <w:szCs w:val="22"/>
        </w:rPr>
        <w:t>Przedstawiciele</w:t>
      </w:r>
    </w:p>
    <w:p w14:paraId="1A0A51D2" w14:textId="77777777" w:rsidR="006B4A52" w:rsidRPr="00C727F4" w:rsidRDefault="006B4A52" w:rsidP="00505ADA">
      <w:pPr>
        <w:pStyle w:val="Tekstpodstawowywcity"/>
        <w:numPr>
          <w:ilvl w:val="1"/>
          <w:numId w:val="6"/>
        </w:numPr>
        <w:tabs>
          <w:tab w:val="clear" w:pos="1440"/>
        </w:tabs>
        <w:ind w:left="426" w:right="0" w:hanging="426"/>
        <w:rPr>
          <w:sz w:val="22"/>
          <w:szCs w:val="22"/>
        </w:rPr>
      </w:pPr>
      <w:r w:rsidRPr="00C727F4">
        <w:rPr>
          <w:sz w:val="22"/>
          <w:szCs w:val="22"/>
        </w:rPr>
        <w:t>Do wzajemnych kontaktów w czasie trwania umowy strony wyznaczają</w:t>
      </w:r>
      <w:r w:rsidR="00D5506B">
        <w:rPr>
          <w:sz w:val="22"/>
          <w:szCs w:val="22"/>
        </w:rPr>
        <w:t xml:space="preserve"> swoich przedstawicieli w </w:t>
      </w:r>
      <w:r w:rsidRPr="00C727F4">
        <w:rPr>
          <w:sz w:val="22"/>
          <w:szCs w:val="22"/>
        </w:rPr>
        <w:t>osobach:</w:t>
      </w:r>
    </w:p>
    <w:p w14:paraId="18F1A13C" w14:textId="569F4DFA" w:rsidR="006B4A52" w:rsidRPr="00C727F4" w:rsidRDefault="006B1637" w:rsidP="00FC11F5">
      <w:pPr>
        <w:pStyle w:val="Tekstpodstawowywcity"/>
        <w:numPr>
          <w:ilvl w:val="0"/>
          <w:numId w:val="8"/>
        </w:numPr>
        <w:tabs>
          <w:tab w:val="clear" w:pos="340"/>
        </w:tabs>
        <w:ind w:left="709" w:right="0" w:hanging="283"/>
        <w:rPr>
          <w:sz w:val="22"/>
          <w:szCs w:val="22"/>
        </w:rPr>
      </w:pPr>
      <w:r w:rsidRPr="00C727F4">
        <w:rPr>
          <w:sz w:val="22"/>
          <w:szCs w:val="22"/>
        </w:rPr>
        <w:t>po</w:t>
      </w:r>
      <w:r w:rsidR="006B4A52" w:rsidRPr="00C727F4">
        <w:rPr>
          <w:sz w:val="22"/>
          <w:szCs w:val="22"/>
        </w:rPr>
        <w:t xml:space="preserve"> stronie Zamawiającego</w:t>
      </w:r>
      <w:r w:rsidR="00A7672B" w:rsidRPr="00E62C18">
        <w:rPr>
          <w:bCs/>
          <w:sz w:val="22"/>
          <w:szCs w:val="22"/>
        </w:rPr>
        <w:t>:</w:t>
      </w:r>
      <w:r w:rsidR="00E62C18">
        <w:rPr>
          <w:b/>
          <w:sz w:val="22"/>
          <w:szCs w:val="22"/>
        </w:rPr>
        <w:t xml:space="preserve"> </w:t>
      </w:r>
      <w:r w:rsidR="00D43960">
        <w:rPr>
          <w:b/>
          <w:sz w:val="22"/>
          <w:szCs w:val="22"/>
        </w:rPr>
        <w:t>Pracownik</w:t>
      </w:r>
      <w:r w:rsidR="00E62C18">
        <w:rPr>
          <w:b/>
          <w:sz w:val="22"/>
          <w:szCs w:val="22"/>
        </w:rPr>
        <w:t xml:space="preserve"> ds. Organizacyjno</w:t>
      </w:r>
      <w:r w:rsidR="00D26320">
        <w:rPr>
          <w:b/>
          <w:sz w:val="22"/>
          <w:szCs w:val="22"/>
        </w:rPr>
        <w:t>-</w:t>
      </w:r>
      <w:r w:rsidR="00E62C18">
        <w:rPr>
          <w:b/>
          <w:sz w:val="22"/>
          <w:szCs w:val="22"/>
        </w:rPr>
        <w:t>Logistycznych</w:t>
      </w:r>
      <w:r w:rsidR="008529E6" w:rsidRPr="00C727F4">
        <w:rPr>
          <w:b/>
          <w:sz w:val="22"/>
          <w:szCs w:val="22"/>
        </w:rPr>
        <w:t>, Magazynier</w:t>
      </w:r>
      <w:r w:rsidR="003150FB" w:rsidRPr="00C727F4">
        <w:rPr>
          <w:b/>
          <w:sz w:val="22"/>
          <w:szCs w:val="22"/>
        </w:rPr>
        <w:t xml:space="preserve">, </w:t>
      </w:r>
      <w:r w:rsidR="00D639D4" w:rsidRPr="00E62C18">
        <w:rPr>
          <w:b/>
          <w:bCs/>
          <w:sz w:val="22"/>
          <w:szCs w:val="22"/>
        </w:rPr>
        <w:t>tel.</w:t>
      </w:r>
      <w:r w:rsidR="00AB2BBB" w:rsidRPr="00E62C18">
        <w:rPr>
          <w:b/>
          <w:bCs/>
          <w:sz w:val="22"/>
          <w:szCs w:val="22"/>
        </w:rPr>
        <w:t> </w:t>
      </w:r>
      <w:r w:rsidR="003150FB" w:rsidRPr="00E62C18">
        <w:rPr>
          <w:b/>
          <w:bCs/>
          <w:sz w:val="22"/>
          <w:szCs w:val="22"/>
        </w:rPr>
        <w:t>(33) 817 21 66 wew. 509, logistyka.bzlr@</w:t>
      </w:r>
      <w:r w:rsidR="00E62C18" w:rsidRPr="00E62C18">
        <w:rPr>
          <w:b/>
          <w:bCs/>
          <w:sz w:val="22"/>
          <w:szCs w:val="22"/>
        </w:rPr>
        <w:t>rehabilitacja-jaworze.com.pl</w:t>
      </w:r>
    </w:p>
    <w:p w14:paraId="08C33A44" w14:textId="77777777" w:rsidR="006B4A52" w:rsidRPr="00C727F4" w:rsidRDefault="006B1637" w:rsidP="00505ADA">
      <w:pPr>
        <w:pStyle w:val="Tekstpodstawowywcity"/>
        <w:numPr>
          <w:ilvl w:val="0"/>
          <w:numId w:val="8"/>
        </w:numPr>
        <w:ind w:right="0" w:firstLine="86"/>
        <w:rPr>
          <w:sz w:val="22"/>
          <w:szCs w:val="22"/>
        </w:rPr>
      </w:pPr>
      <w:r w:rsidRPr="00C727F4">
        <w:rPr>
          <w:sz w:val="22"/>
          <w:szCs w:val="22"/>
        </w:rPr>
        <w:t>p</w:t>
      </w:r>
      <w:r w:rsidR="006B4A52" w:rsidRPr="00C727F4">
        <w:rPr>
          <w:sz w:val="22"/>
          <w:szCs w:val="22"/>
        </w:rPr>
        <w:t>o stronie Wykonawcy</w:t>
      </w:r>
      <w:r w:rsidRPr="00C727F4">
        <w:rPr>
          <w:sz w:val="22"/>
          <w:szCs w:val="22"/>
        </w:rPr>
        <w:t xml:space="preserve">: </w:t>
      </w:r>
      <w:r w:rsidR="004E31C4" w:rsidRPr="00C727F4">
        <w:rPr>
          <w:b/>
          <w:sz w:val="22"/>
          <w:szCs w:val="22"/>
        </w:rPr>
        <w:t>…………………………………….</w:t>
      </w:r>
    </w:p>
    <w:p w14:paraId="449EF069" w14:textId="77777777" w:rsidR="0048201A" w:rsidRPr="00C727F4" w:rsidRDefault="0048201A" w:rsidP="00505ADA">
      <w:pPr>
        <w:pStyle w:val="Tekstpodstawowywcity"/>
        <w:numPr>
          <w:ilvl w:val="1"/>
          <w:numId w:val="6"/>
        </w:numPr>
        <w:tabs>
          <w:tab w:val="clear" w:pos="1440"/>
          <w:tab w:val="num" w:pos="284"/>
        </w:tabs>
        <w:ind w:left="284" w:right="0" w:hanging="284"/>
        <w:rPr>
          <w:sz w:val="22"/>
          <w:szCs w:val="22"/>
        </w:rPr>
      </w:pPr>
      <w:r w:rsidRPr="00C727F4">
        <w:rPr>
          <w:sz w:val="22"/>
          <w:szCs w:val="22"/>
        </w:rPr>
        <w:t>Przedstawiciele, o których mowa w ust. 1 nie są uprawnieni do dokonywania jakichkolwiek zmian niniejszej umowy.</w:t>
      </w:r>
    </w:p>
    <w:p w14:paraId="2079BE58" w14:textId="77777777" w:rsidR="009C14C6" w:rsidRDefault="00BD56BB" w:rsidP="00AD19C4">
      <w:pPr>
        <w:pStyle w:val="Tekstpodstawowywcity"/>
        <w:numPr>
          <w:ilvl w:val="1"/>
          <w:numId w:val="6"/>
        </w:numPr>
        <w:tabs>
          <w:tab w:val="clear" w:pos="1440"/>
          <w:tab w:val="num" w:pos="284"/>
        </w:tabs>
        <w:ind w:left="284" w:right="0" w:hanging="284"/>
        <w:rPr>
          <w:sz w:val="22"/>
          <w:szCs w:val="22"/>
        </w:rPr>
      </w:pPr>
      <w:r w:rsidRPr="00C727F4">
        <w:rPr>
          <w:sz w:val="22"/>
          <w:szCs w:val="22"/>
        </w:rPr>
        <w:t>Zmiana osób wymienionych w ust. 1 nie stanowi zmiany niniej</w:t>
      </w:r>
      <w:r w:rsidR="00D5506B">
        <w:rPr>
          <w:sz w:val="22"/>
          <w:szCs w:val="22"/>
        </w:rPr>
        <w:t>szej umowy i powinna nastąpić w </w:t>
      </w:r>
      <w:r w:rsidRPr="00C727F4">
        <w:rPr>
          <w:sz w:val="22"/>
          <w:szCs w:val="22"/>
        </w:rPr>
        <w:t>formie pisemnej bądź drogą elektroniczną.</w:t>
      </w:r>
    </w:p>
    <w:p w14:paraId="7987F368" w14:textId="77777777" w:rsidR="005E0097" w:rsidRPr="00AD19C4" w:rsidRDefault="005E0097" w:rsidP="005E0097">
      <w:pPr>
        <w:pStyle w:val="Tekstpodstawowywcity"/>
        <w:tabs>
          <w:tab w:val="clear" w:pos="1418"/>
        </w:tabs>
        <w:ind w:left="284" w:right="0"/>
        <w:rPr>
          <w:sz w:val="22"/>
          <w:szCs w:val="22"/>
        </w:rPr>
      </w:pPr>
    </w:p>
    <w:p w14:paraId="6F91DAE2" w14:textId="77777777" w:rsidR="002D5A92" w:rsidRPr="00C727F4" w:rsidRDefault="006B4A52" w:rsidP="002D5A92">
      <w:pPr>
        <w:pStyle w:val="Tekstpodstawowywcity"/>
        <w:tabs>
          <w:tab w:val="clear" w:pos="1418"/>
        </w:tabs>
        <w:ind w:left="357" w:right="0"/>
        <w:jc w:val="center"/>
        <w:rPr>
          <w:b/>
          <w:sz w:val="22"/>
          <w:szCs w:val="22"/>
        </w:rPr>
      </w:pPr>
      <w:r w:rsidRPr="00C727F4">
        <w:rPr>
          <w:b/>
          <w:sz w:val="22"/>
          <w:szCs w:val="22"/>
        </w:rPr>
        <w:t xml:space="preserve">§ </w:t>
      </w:r>
      <w:r w:rsidR="006C34D5" w:rsidRPr="00C727F4">
        <w:rPr>
          <w:b/>
          <w:sz w:val="22"/>
          <w:szCs w:val="22"/>
        </w:rPr>
        <w:t>9</w:t>
      </w:r>
    </w:p>
    <w:p w14:paraId="498704EA" w14:textId="77777777" w:rsidR="00590C57" w:rsidRPr="00C727F4" w:rsidRDefault="00590C57" w:rsidP="002D5A92">
      <w:pPr>
        <w:pStyle w:val="Tekstpodstawowywcity"/>
        <w:tabs>
          <w:tab w:val="clear" w:pos="1418"/>
        </w:tabs>
        <w:ind w:left="357" w:right="0"/>
        <w:jc w:val="center"/>
        <w:rPr>
          <w:b/>
          <w:sz w:val="22"/>
          <w:szCs w:val="22"/>
        </w:rPr>
      </w:pPr>
      <w:r w:rsidRPr="00C727F4">
        <w:rPr>
          <w:b/>
          <w:iCs/>
          <w:sz w:val="22"/>
          <w:szCs w:val="22"/>
        </w:rPr>
        <w:t>Kary umowne</w:t>
      </w:r>
    </w:p>
    <w:p w14:paraId="5BD465BD" w14:textId="77777777" w:rsidR="000C6C60" w:rsidRPr="00C727F4" w:rsidRDefault="0048201A" w:rsidP="00E848AA">
      <w:pPr>
        <w:pStyle w:val="Tekstpodstawowywcity"/>
        <w:widowControl w:val="0"/>
        <w:numPr>
          <w:ilvl w:val="0"/>
          <w:numId w:val="10"/>
        </w:numPr>
        <w:tabs>
          <w:tab w:val="clear" w:pos="1440"/>
          <w:tab w:val="num" w:pos="284"/>
        </w:tabs>
        <w:ind w:left="284" w:right="0" w:hanging="284"/>
        <w:rPr>
          <w:sz w:val="22"/>
          <w:szCs w:val="22"/>
        </w:rPr>
      </w:pPr>
      <w:r w:rsidRPr="00C727F4">
        <w:rPr>
          <w:sz w:val="22"/>
          <w:szCs w:val="22"/>
        </w:rPr>
        <w:t>Strony ustalają, że naprawienie szkody poniesionej przez Zamawiającego w wyniku  niewykonania lub nienależytego wykonania umowy przez Wykonawcę nastąpi w postaci zapłaty przez Wykonawcę kary umownej na rzecz Zamawiająceg</w:t>
      </w:r>
      <w:r w:rsidR="00107067">
        <w:rPr>
          <w:sz w:val="22"/>
          <w:szCs w:val="22"/>
        </w:rPr>
        <w:t>o w następujących przypadkach i </w:t>
      </w:r>
      <w:r w:rsidRPr="00C727F4">
        <w:rPr>
          <w:sz w:val="22"/>
          <w:szCs w:val="22"/>
        </w:rPr>
        <w:t>wysokościach</w:t>
      </w:r>
      <w:r w:rsidRPr="00C727F4">
        <w:rPr>
          <w:b/>
          <w:sz w:val="22"/>
          <w:szCs w:val="22"/>
        </w:rPr>
        <w:t xml:space="preserve">: </w:t>
      </w:r>
    </w:p>
    <w:p w14:paraId="7E4FF09A" w14:textId="77777777" w:rsidR="0048201A" w:rsidRPr="00C727F4" w:rsidRDefault="0048201A" w:rsidP="00E848AA">
      <w:pPr>
        <w:pStyle w:val="Tekstpodstawowywcity"/>
        <w:widowControl w:val="0"/>
        <w:numPr>
          <w:ilvl w:val="0"/>
          <w:numId w:val="13"/>
        </w:numPr>
        <w:tabs>
          <w:tab w:val="num" w:pos="284"/>
        </w:tabs>
        <w:ind w:right="0"/>
        <w:rPr>
          <w:sz w:val="22"/>
          <w:szCs w:val="22"/>
        </w:rPr>
      </w:pPr>
      <w:r w:rsidRPr="00C727F4">
        <w:rPr>
          <w:sz w:val="22"/>
          <w:szCs w:val="22"/>
        </w:rPr>
        <w:t>opóźnienie w dostawie</w:t>
      </w:r>
      <w:r w:rsidR="005074E4" w:rsidRPr="00C727F4">
        <w:rPr>
          <w:sz w:val="22"/>
          <w:szCs w:val="22"/>
        </w:rPr>
        <w:t xml:space="preserve">, </w:t>
      </w:r>
      <w:r w:rsidRPr="00C727F4">
        <w:rPr>
          <w:sz w:val="22"/>
          <w:szCs w:val="22"/>
        </w:rPr>
        <w:t xml:space="preserve"> przedmiotu umowy w terminie określonym w </w:t>
      </w:r>
      <w:r w:rsidR="00151236" w:rsidRPr="00C727F4">
        <w:rPr>
          <w:color w:val="000000"/>
          <w:sz w:val="22"/>
          <w:szCs w:val="22"/>
        </w:rPr>
        <w:t>§</w:t>
      </w:r>
      <w:r w:rsidRPr="00C727F4">
        <w:rPr>
          <w:color w:val="000000"/>
          <w:sz w:val="22"/>
          <w:szCs w:val="22"/>
        </w:rPr>
        <w:t>3 ust.</w:t>
      </w:r>
      <w:r w:rsidR="00B0283F" w:rsidRPr="00C727F4">
        <w:rPr>
          <w:color w:val="000000"/>
          <w:sz w:val="22"/>
          <w:szCs w:val="22"/>
        </w:rPr>
        <w:t>2</w:t>
      </w:r>
      <w:r w:rsidRPr="00C727F4">
        <w:rPr>
          <w:sz w:val="22"/>
          <w:szCs w:val="22"/>
        </w:rPr>
        <w:t xml:space="preserve"> w wysokości 1% wartości brutto umowy za każdy dzień opóźnienia, </w:t>
      </w:r>
    </w:p>
    <w:p w14:paraId="5BCE4831" w14:textId="77777777" w:rsidR="0048201A" w:rsidRPr="00C727F4" w:rsidRDefault="0048201A" w:rsidP="00E848AA">
      <w:pPr>
        <w:pStyle w:val="Tekstpodstawowywcity"/>
        <w:widowControl w:val="0"/>
        <w:numPr>
          <w:ilvl w:val="0"/>
          <w:numId w:val="13"/>
        </w:numPr>
        <w:tabs>
          <w:tab w:val="num" w:pos="284"/>
        </w:tabs>
        <w:ind w:right="0"/>
        <w:rPr>
          <w:sz w:val="22"/>
          <w:szCs w:val="22"/>
        </w:rPr>
      </w:pPr>
      <w:r w:rsidRPr="00C727F4">
        <w:rPr>
          <w:sz w:val="22"/>
          <w:szCs w:val="22"/>
        </w:rPr>
        <w:t>opóźnienie w usunięciu</w:t>
      </w:r>
      <w:r w:rsidR="00A43AAE" w:rsidRPr="00C727F4">
        <w:rPr>
          <w:sz w:val="22"/>
          <w:szCs w:val="22"/>
        </w:rPr>
        <w:t xml:space="preserve"> wad</w:t>
      </w:r>
      <w:r w:rsidR="00184FF8" w:rsidRPr="00C727F4">
        <w:rPr>
          <w:sz w:val="22"/>
          <w:szCs w:val="22"/>
        </w:rPr>
        <w:t xml:space="preserve"> </w:t>
      </w:r>
      <w:r w:rsidR="00B0283F" w:rsidRPr="00C727F4">
        <w:rPr>
          <w:sz w:val="22"/>
          <w:szCs w:val="22"/>
        </w:rPr>
        <w:t xml:space="preserve">dostarczonego asortymentu </w:t>
      </w:r>
      <w:r w:rsidRPr="00C727F4">
        <w:rPr>
          <w:sz w:val="22"/>
          <w:szCs w:val="22"/>
        </w:rPr>
        <w:t>oraz w okresie gwarancji i rękojmi w</w:t>
      </w:r>
      <w:r w:rsidR="003909F6">
        <w:rPr>
          <w:sz w:val="22"/>
          <w:szCs w:val="22"/>
        </w:rPr>
        <w:t> </w:t>
      </w:r>
      <w:r w:rsidRPr="00C727F4">
        <w:rPr>
          <w:sz w:val="22"/>
          <w:szCs w:val="22"/>
        </w:rPr>
        <w:t>uzgodnionym termini</w:t>
      </w:r>
      <w:r w:rsidRPr="00C727F4">
        <w:rPr>
          <w:b/>
          <w:sz w:val="22"/>
          <w:szCs w:val="22"/>
        </w:rPr>
        <w:t xml:space="preserve">e </w:t>
      </w:r>
      <w:r w:rsidR="000839B1" w:rsidRPr="00C727F4">
        <w:rPr>
          <w:sz w:val="22"/>
          <w:szCs w:val="22"/>
        </w:rPr>
        <w:t>w wysokości 1</w:t>
      </w:r>
      <w:r w:rsidRPr="00C727F4">
        <w:rPr>
          <w:sz w:val="22"/>
          <w:szCs w:val="22"/>
        </w:rPr>
        <w:t xml:space="preserve">% wartości brutto umowy za każdy dzień opóźnienia, </w:t>
      </w:r>
    </w:p>
    <w:p w14:paraId="13B47092" w14:textId="77777777" w:rsidR="0048201A" w:rsidRDefault="0048201A" w:rsidP="00E848AA">
      <w:pPr>
        <w:pStyle w:val="Tekstpodstawowywcity"/>
        <w:widowControl w:val="0"/>
        <w:numPr>
          <w:ilvl w:val="0"/>
          <w:numId w:val="13"/>
        </w:numPr>
        <w:tabs>
          <w:tab w:val="num" w:pos="284"/>
        </w:tabs>
        <w:ind w:right="0"/>
        <w:rPr>
          <w:sz w:val="22"/>
          <w:szCs w:val="22"/>
        </w:rPr>
      </w:pPr>
      <w:r w:rsidRPr="00C727F4">
        <w:rPr>
          <w:sz w:val="22"/>
          <w:szCs w:val="22"/>
        </w:rPr>
        <w:t>niewykonanie lub nieprawidłowe wykonanie umowy w wyso</w:t>
      </w:r>
      <w:r w:rsidR="00B0283F" w:rsidRPr="00C727F4">
        <w:rPr>
          <w:sz w:val="22"/>
          <w:szCs w:val="22"/>
        </w:rPr>
        <w:t>kości 1</w:t>
      </w:r>
      <w:r w:rsidRPr="00C727F4">
        <w:rPr>
          <w:sz w:val="22"/>
          <w:szCs w:val="22"/>
        </w:rPr>
        <w:t xml:space="preserve">0% wartości brutto umowy, </w:t>
      </w:r>
    </w:p>
    <w:p w14:paraId="0C4F52AE" w14:textId="77777777" w:rsidR="00B50B29" w:rsidRPr="00C727F4" w:rsidRDefault="00B50B29" w:rsidP="00E848AA">
      <w:pPr>
        <w:pStyle w:val="Tekstpodstawowywcity"/>
        <w:widowControl w:val="0"/>
        <w:numPr>
          <w:ilvl w:val="0"/>
          <w:numId w:val="13"/>
        </w:numPr>
        <w:tabs>
          <w:tab w:val="num" w:pos="284"/>
        </w:tabs>
        <w:ind w:right="0"/>
        <w:rPr>
          <w:sz w:val="22"/>
          <w:szCs w:val="22"/>
        </w:rPr>
      </w:pPr>
      <w:r>
        <w:rPr>
          <w:sz w:val="22"/>
          <w:szCs w:val="22"/>
        </w:rPr>
        <w:t xml:space="preserve">8 krotne zażądanie od Wykonawcy wymiany artykułów na właściwe, o których mowa w </w:t>
      </w:r>
      <w:r w:rsidRPr="00C727F4">
        <w:rPr>
          <w:color w:val="000000"/>
          <w:sz w:val="22"/>
          <w:szCs w:val="22"/>
        </w:rPr>
        <w:t>§</w:t>
      </w:r>
      <w:r>
        <w:rPr>
          <w:color w:val="000000"/>
          <w:sz w:val="22"/>
          <w:szCs w:val="22"/>
        </w:rPr>
        <w:t>6</w:t>
      </w:r>
      <w:r w:rsidRPr="00C727F4">
        <w:rPr>
          <w:color w:val="000000"/>
          <w:sz w:val="22"/>
          <w:szCs w:val="22"/>
        </w:rPr>
        <w:t xml:space="preserve"> ust.</w:t>
      </w:r>
      <w:r w:rsidR="00DC47CC">
        <w:rPr>
          <w:color w:val="000000"/>
          <w:sz w:val="22"/>
          <w:szCs w:val="22"/>
        </w:rPr>
        <w:t xml:space="preserve"> </w:t>
      </w:r>
      <w:r w:rsidRPr="00C727F4">
        <w:rPr>
          <w:color w:val="000000"/>
          <w:sz w:val="22"/>
          <w:szCs w:val="22"/>
        </w:rPr>
        <w:t>2</w:t>
      </w:r>
      <w:r>
        <w:rPr>
          <w:color w:val="000000"/>
          <w:sz w:val="22"/>
          <w:szCs w:val="22"/>
        </w:rPr>
        <w:t xml:space="preserve"> w wysokości 5% wartości brutto umowy,</w:t>
      </w:r>
    </w:p>
    <w:p w14:paraId="5A23952E" w14:textId="77777777" w:rsidR="0048201A" w:rsidRPr="00C727F4" w:rsidRDefault="0048201A" w:rsidP="00E848AA">
      <w:pPr>
        <w:pStyle w:val="Tekstpodstawowywcity"/>
        <w:widowControl w:val="0"/>
        <w:numPr>
          <w:ilvl w:val="0"/>
          <w:numId w:val="13"/>
        </w:numPr>
        <w:tabs>
          <w:tab w:val="num" w:pos="284"/>
        </w:tabs>
        <w:ind w:right="0"/>
        <w:rPr>
          <w:sz w:val="22"/>
          <w:szCs w:val="22"/>
        </w:rPr>
      </w:pPr>
      <w:r w:rsidRPr="00C727F4">
        <w:rPr>
          <w:sz w:val="22"/>
          <w:szCs w:val="22"/>
        </w:rPr>
        <w:t xml:space="preserve">w każdym przypadku wyrządzenie szkody na osobie </w:t>
      </w:r>
      <w:r w:rsidR="000C6C60" w:rsidRPr="00C727F4">
        <w:rPr>
          <w:sz w:val="22"/>
          <w:szCs w:val="22"/>
        </w:rPr>
        <w:t xml:space="preserve">lub w mieniu </w:t>
      </w:r>
      <w:r w:rsidRPr="00C727F4">
        <w:rPr>
          <w:sz w:val="22"/>
          <w:szCs w:val="22"/>
        </w:rPr>
        <w:t xml:space="preserve">z przyczyn dotyczących wadliwości </w:t>
      </w:r>
      <w:r w:rsidR="00127806" w:rsidRPr="00C727F4">
        <w:rPr>
          <w:sz w:val="22"/>
          <w:szCs w:val="22"/>
        </w:rPr>
        <w:t>przedmiotu zamówienia</w:t>
      </w:r>
      <w:r w:rsidRPr="00C727F4">
        <w:rPr>
          <w:sz w:val="22"/>
          <w:szCs w:val="22"/>
        </w:rPr>
        <w:t xml:space="preserve"> </w:t>
      </w:r>
      <w:r w:rsidR="00B0283F" w:rsidRPr="00C727F4">
        <w:rPr>
          <w:sz w:val="22"/>
          <w:szCs w:val="22"/>
        </w:rPr>
        <w:t>dostarczonego</w:t>
      </w:r>
      <w:r w:rsidRPr="00C727F4">
        <w:rPr>
          <w:sz w:val="22"/>
          <w:szCs w:val="22"/>
        </w:rPr>
        <w:t xml:space="preserve"> przez Wykonawcę w wysokości </w:t>
      </w:r>
      <w:r w:rsidR="00E3377F" w:rsidRPr="00C727F4">
        <w:rPr>
          <w:sz w:val="22"/>
          <w:szCs w:val="22"/>
        </w:rPr>
        <w:t>25</w:t>
      </w:r>
      <w:r w:rsidRPr="00C727F4">
        <w:rPr>
          <w:sz w:val="22"/>
          <w:szCs w:val="22"/>
        </w:rPr>
        <w:t>% wartości brutto umowy.</w:t>
      </w:r>
    </w:p>
    <w:p w14:paraId="221EF9DA" w14:textId="77777777" w:rsidR="00056990" w:rsidRPr="00C727F4" w:rsidRDefault="0048201A" w:rsidP="00E848AA">
      <w:pPr>
        <w:pStyle w:val="Tekstpodstawowywcity"/>
        <w:widowControl w:val="0"/>
        <w:numPr>
          <w:ilvl w:val="0"/>
          <w:numId w:val="9"/>
        </w:numPr>
        <w:tabs>
          <w:tab w:val="clear" w:pos="360"/>
        </w:tabs>
        <w:ind w:right="0"/>
        <w:rPr>
          <w:sz w:val="22"/>
          <w:szCs w:val="22"/>
        </w:rPr>
      </w:pPr>
      <w:r w:rsidRPr="00C727F4">
        <w:rPr>
          <w:sz w:val="22"/>
          <w:szCs w:val="22"/>
        </w:rPr>
        <w:t>W przypadku, jeżeli wysokość szkody przenosi wartość zastrzeżonych kar umownych, Zamawiający ma prawo żądania odszkodowania uzupełniającego do wysokości poniesionej szkody i utraconych korzyści.</w:t>
      </w:r>
    </w:p>
    <w:p w14:paraId="1963E881" w14:textId="77777777" w:rsidR="00056990" w:rsidRPr="00C727F4" w:rsidRDefault="0048201A" w:rsidP="00E848AA">
      <w:pPr>
        <w:numPr>
          <w:ilvl w:val="0"/>
          <w:numId w:val="9"/>
        </w:numPr>
        <w:tabs>
          <w:tab w:val="clear" w:pos="360"/>
        </w:tabs>
        <w:jc w:val="both"/>
        <w:rPr>
          <w:sz w:val="22"/>
          <w:szCs w:val="22"/>
        </w:rPr>
      </w:pPr>
      <w:r w:rsidRPr="00C727F4">
        <w:rPr>
          <w:sz w:val="22"/>
          <w:szCs w:val="22"/>
        </w:rPr>
        <w:t xml:space="preserve"> </w:t>
      </w:r>
      <w:r w:rsidR="00056990" w:rsidRPr="00C727F4">
        <w:rPr>
          <w:sz w:val="22"/>
          <w:szCs w:val="22"/>
        </w:rPr>
        <w:t>Wykonawca ponosi odpowiedzialność odszkodowawczą za wszelkie szkody poniesione przez Zamawiającego w związku z niewykonaniem lub nienależytym wykonaniem niniejszej umowy przez Wykonawcę lub osoby działające pod jego kierownictwem, a także za wszelkie inne szkody wyrządzone przy wykonywaniu niniejszej umowy Zamawiającemu lub osobom trzecim.</w:t>
      </w:r>
    </w:p>
    <w:p w14:paraId="28DB5B35" w14:textId="77777777" w:rsidR="00E848AA" w:rsidRPr="00C727F4" w:rsidRDefault="00E848AA" w:rsidP="00E848AA">
      <w:pPr>
        <w:numPr>
          <w:ilvl w:val="0"/>
          <w:numId w:val="9"/>
        </w:numPr>
        <w:tabs>
          <w:tab w:val="num" w:pos="284"/>
        </w:tabs>
        <w:suppressAutoHyphens/>
        <w:jc w:val="both"/>
        <w:rPr>
          <w:sz w:val="22"/>
          <w:szCs w:val="22"/>
        </w:rPr>
      </w:pPr>
      <w:r w:rsidRPr="00C727F4">
        <w:rPr>
          <w:sz w:val="22"/>
          <w:szCs w:val="22"/>
        </w:rPr>
        <w:t>Zamawiający zastrzega sobie możliwość potrącenia kary umow</w:t>
      </w:r>
      <w:r w:rsidR="000345C6">
        <w:rPr>
          <w:sz w:val="22"/>
          <w:szCs w:val="22"/>
        </w:rPr>
        <w:t>nych, o których mowa w ust. 1 z </w:t>
      </w:r>
      <w:r w:rsidRPr="00C727F4">
        <w:rPr>
          <w:sz w:val="22"/>
          <w:szCs w:val="22"/>
        </w:rPr>
        <w:t>faktur VAT wystawionych przez Wykonawcę.</w:t>
      </w:r>
    </w:p>
    <w:p w14:paraId="0246B887" w14:textId="77777777" w:rsidR="003150FB" w:rsidRPr="00C727F4" w:rsidRDefault="003150FB" w:rsidP="0072444C">
      <w:pPr>
        <w:pStyle w:val="Tekstpodstawowywcity"/>
        <w:tabs>
          <w:tab w:val="clear" w:pos="1418"/>
        </w:tabs>
        <w:ind w:right="0"/>
        <w:rPr>
          <w:b/>
          <w:sz w:val="22"/>
          <w:szCs w:val="22"/>
        </w:rPr>
      </w:pPr>
    </w:p>
    <w:p w14:paraId="6E21D653" w14:textId="77777777" w:rsidR="003F1FA5" w:rsidRDefault="003F1FA5" w:rsidP="00AF13CF">
      <w:pPr>
        <w:pStyle w:val="Tekstpodstawowywcity"/>
        <w:tabs>
          <w:tab w:val="clear" w:pos="1418"/>
        </w:tabs>
        <w:ind w:right="0"/>
        <w:rPr>
          <w:b/>
          <w:sz w:val="22"/>
          <w:szCs w:val="22"/>
        </w:rPr>
      </w:pPr>
    </w:p>
    <w:p w14:paraId="41778766" w14:textId="77777777" w:rsidR="00234872" w:rsidRDefault="00234872" w:rsidP="00865860">
      <w:pPr>
        <w:pStyle w:val="Tekstpodstawowywcity"/>
        <w:tabs>
          <w:tab w:val="clear" w:pos="1418"/>
        </w:tabs>
        <w:ind w:right="0"/>
        <w:jc w:val="center"/>
        <w:rPr>
          <w:b/>
          <w:sz w:val="22"/>
          <w:szCs w:val="22"/>
        </w:rPr>
      </w:pPr>
    </w:p>
    <w:p w14:paraId="00B25376" w14:textId="77777777" w:rsidR="00234872" w:rsidRDefault="00234872" w:rsidP="00865860">
      <w:pPr>
        <w:pStyle w:val="Tekstpodstawowywcity"/>
        <w:tabs>
          <w:tab w:val="clear" w:pos="1418"/>
        </w:tabs>
        <w:ind w:right="0"/>
        <w:jc w:val="center"/>
        <w:rPr>
          <w:b/>
          <w:sz w:val="22"/>
          <w:szCs w:val="22"/>
        </w:rPr>
      </w:pPr>
    </w:p>
    <w:p w14:paraId="232832B4" w14:textId="219232C4" w:rsidR="006B4A52" w:rsidRPr="00C727F4" w:rsidRDefault="003150FB" w:rsidP="00865860">
      <w:pPr>
        <w:pStyle w:val="Tekstpodstawowywcity"/>
        <w:tabs>
          <w:tab w:val="clear" w:pos="1418"/>
        </w:tabs>
        <w:ind w:right="0"/>
        <w:jc w:val="center"/>
        <w:rPr>
          <w:b/>
          <w:sz w:val="22"/>
          <w:szCs w:val="22"/>
        </w:rPr>
      </w:pPr>
      <w:r w:rsidRPr="00C727F4">
        <w:rPr>
          <w:b/>
          <w:sz w:val="22"/>
          <w:szCs w:val="22"/>
        </w:rPr>
        <w:lastRenderedPageBreak/>
        <w:t>§ 1</w:t>
      </w:r>
      <w:r w:rsidR="006C34D5" w:rsidRPr="00C727F4">
        <w:rPr>
          <w:b/>
          <w:sz w:val="22"/>
          <w:szCs w:val="22"/>
        </w:rPr>
        <w:t>0</w:t>
      </w:r>
    </w:p>
    <w:p w14:paraId="582DFA3B" w14:textId="77777777" w:rsidR="00A45B90" w:rsidRPr="00C727F4" w:rsidRDefault="00A45B90" w:rsidP="00F708B4">
      <w:pPr>
        <w:pStyle w:val="Tekstpodstawowywcity"/>
        <w:tabs>
          <w:tab w:val="clear" w:pos="1418"/>
          <w:tab w:val="left" w:pos="0"/>
        </w:tabs>
        <w:ind w:right="0"/>
        <w:jc w:val="center"/>
        <w:rPr>
          <w:b/>
          <w:sz w:val="22"/>
          <w:szCs w:val="22"/>
        </w:rPr>
      </w:pPr>
      <w:r w:rsidRPr="00C727F4">
        <w:rPr>
          <w:b/>
          <w:sz w:val="22"/>
          <w:szCs w:val="22"/>
        </w:rPr>
        <w:t>Ubezpieczenia</w:t>
      </w:r>
    </w:p>
    <w:p w14:paraId="76E59747" w14:textId="77777777" w:rsidR="009244FD" w:rsidRPr="00C727F4" w:rsidRDefault="00085DE9" w:rsidP="00F169E5">
      <w:pPr>
        <w:pStyle w:val="Tekstkomentarza1"/>
        <w:jc w:val="both"/>
        <w:rPr>
          <w:sz w:val="22"/>
          <w:szCs w:val="22"/>
        </w:rPr>
      </w:pPr>
      <w:r w:rsidRPr="00C727F4">
        <w:rPr>
          <w:sz w:val="22"/>
          <w:szCs w:val="22"/>
        </w:rPr>
        <w:t>Wykonawca posiada aktualną polisę odpowiedzialności cywilnej w zakresie prowadz</w:t>
      </w:r>
      <w:r w:rsidR="00DC609B" w:rsidRPr="00C727F4">
        <w:rPr>
          <w:sz w:val="22"/>
          <w:szCs w:val="22"/>
        </w:rPr>
        <w:t>onej działalności gospodarczej nr:</w:t>
      </w:r>
      <w:r w:rsidRPr="00C727F4">
        <w:rPr>
          <w:sz w:val="22"/>
          <w:szCs w:val="22"/>
        </w:rPr>
        <w:t xml:space="preserve"> </w:t>
      </w:r>
      <w:r w:rsidR="004E31C4" w:rsidRPr="00C727F4">
        <w:rPr>
          <w:b/>
          <w:sz w:val="22"/>
          <w:szCs w:val="22"/>
        </w:rPr>
        <w:t>………………………………………………….</w:t>
      </w:r>
      <w:r w:rsidR="00804FBB" w:rsidRPr="00C727F4">
        <w:rPr>
          <w:sz w:val="22"/>
          <w:szCs w:val="22"/>
        </w:rPr>
        <w:t xml:space="preserve"> </w:t>
      </w:r>
      <w:r w:rsidRPr="00C727F4">
        <w:rPr>
          <w:sz w:val="22"/>
          <w:szCs w:val="22"/>
        </w:rPr>
        <w:t xml:space="preserve">oraz zobowiązuje się do jej utrzymania przez okres obowiązywania </w:t>
      </w:r>
      <w:r w:rsidR="00F708B4" w:rsidRPr="00C727F4">
        <w:rPr>
          <w:sz w:val="22"/>
          <w:szCs w:val="22"/>
        </w:rPr>
        <w:t>niniejszej umowy</w:t>
      </w:r>
      <w:r w:rsidRPr="00C727F4">
        <w:rPr>
          <w:sz w:val="22"/>
          <w:szCs w:val="22"/>
        </w:rPr>
        <w:t xml:space="preserve">. </w:t>
      </w:r>
      <w:r w:rsidR="0072444C" w:rsidRPr="00C727F4">
        <w:rPr>
          <w:sz w:val="22"/>
          <w:szCs w:val="22"/>
        </w:rPr>
        <w:t>Kopie stosownych polis będą przekazywane Zamawiającemu do 14 dni od dnia zawarcia umowy ubezpieczenia.</w:t>
      </w:r>
    </w:p>
    <w:p w14:paraId="60E96392" w14:textId="77777777" w:rsidR="00062E6E" w:rsidRPr="00C727F4" w:rsidRDefault="00062E6E" w:rsidP="00B0283F">
      <w:pPr>
        <w:pStyle w:val="Tekstpodstawowywcity"/>
        <w:tabs>
          <w:tab w:val="clear" w:pos="1418"/>
        </w:tabs>
        <w:ind w:right="0"/>
        <w:jc w:val="center"/>
        <w:rPr>
          <w:b/>
          <w:sz w:val="22"/>
          <w:szCs w:val="22"/>
        </w:rPr>
      </w:pPr>
    </w:p>
    <w:p w14:paraId="749DBDB7" w14:textId="77777777" w:rsidR="006B4A52" w:rsidRPr="00C727F4" w:rsidRDefault="006B4A52" w:rsidP="00B0283F">
      <w:pPr>
        <w:pStyle w:val="Tekstpodstawowywcity"/>
        <w:tabs>
          <w:tab w:val="clear" w:pos="1418"/>
        </w:tabs>
        <w:ind w:right="0"/>
        <w:jc w:val="center"/>
        <w:rPr>
          <w:b/>
          <w:sz w:val="22"/>
          <w:szCs w:val="22"/>
        </w:rPr>
      </w:pPr>
      <w:r w:rsidRPr="00C727F4">
        <w:rPr>
          <w:b/>
          <w:sz w:val="22"/>
          <w:szCs w:val="22"/>
        </w:rPr>
        <w:t xml:space="preserve">§ </w:t>
      </w:r>
      <w:r w:rsidR="00BF10FC" w:rsidRPr="00C727F4">
        <w:rPr>
          <w:b/>
          <w:sz w:val="22"/>
          <w:szCs w:val="22"/>
        </w:rPr>
        <w:t>1</w:t>
      </w:r>
      <w:r w:rsidR="006C34D5" w:rsidRPr="00C727F4">
        <w:rPr>
          <w:b/>
          <w:sz w:val="22"/>
          <w:szCs w:val="22"/>
        </w:rPr>
        <w:t>1</w:t>
      </w:r>
    </w:p>
    <w:p w14:paraId="628401FA" w14:textId="77777777" w:rsidR="00897D64" w:rsidRPr="00C727F4" w:rsidRDefault="006438FD" w:rsidP="00F708B4">
      <w:pPr>
        <w:widowControl w:val="0"/>
        <w:tabs>
          <w:tab w:val="left" w:pos="426"/>
        </w:tabs>
        <w:suppressAutoHyphens/>
        <w:autoSpaceDE w:val="0"/>
        <w:autoSpaceDN w:val="0"/>
        <w:adjustRightInd w:val="0"/>
        <w:ind w:right="-141"/>
        <w:jc w:val="center"/>
        <w:rPr>
          <w:b/>
          <w:iCs/>
          <w:color w:val="000000"/>
          <w:sz w:val="22"/>
          <w:szCs w:val="22"/>
        </w:rPr>
      </w:pPr>
      <w:r w:rsidRPr="00C727F4">
        <w:rPr>
          <w:b/>
          <w:iCs/>
          <w:color w:val="000000"/>
          <w:sz w:val="22"/>
          <w:szCs w:val="22"/>
        </w:rPr>
        <w:t>Zmiany w umowie</w:t>
      </w:r>
    </w:p>
    <w:p w14:paraId="7D4CAE41" w14:textId="77777777" w:rsidR="002A6377" w:rsidRPr="000E56AB" w:rsidRDefault="00F708B4" w:rsidP="000E56AB">
      <w:pPr>
        <w:widowControl w:val="0"/>
        <w:suppressAutoHyphens/>
        <w:autoSpaceDN w:val="0"/>
        <w:jc w:val="both"/>
        <w:textAlignment w:val="baseline"/>
        <w:rPr>
          <w:rFonts w:eastAsia="Arial Unicode MS"/>
          <w:kern w:val="3"/>
          <w:sz w:val="22"/>
          <w:szCs w:val="22"/>
          <w:lang w:eastAsia="en-US" w:bidi="en-US"/>
        </w:rPr>
      </w:pPr>
      <w:r w:rsidRPr="00C727F4">
        <w:rPr>
          <w:rFonts w:eastAsia="Arial Unicode MS"/>
          <w:kern w:val="3"/>
          <w:sz w:val="22"/>
          <w:szCs w:val="22"/>
          <w:lang w:eastAsia="en-US" w:bidi="en-US"/>
        </w:rPr>
        <w:t>Wszelkie zmiany niniejszej umowy wymagają aneksu w formie pi</w:t>
      </w:r>
      <w:r w:rsidR="00145AC3" w:rsidRPr="00C727F4">
        <w:rPr>
          <w:rFonts w:eastAsia="Arial Unicode MS"/>
          <w:kern w:val="3"/>
          <w:sz w:val="22"/>
          <w:szCs w:val="22"/>
          <w:lang w:eastAsia="en-US" w:bidi="en-US"/>
        </w:rPr>
        <w:t>semnej, pod rygorem nieważności, za wyjątkiem §8.</w:t>
      </w:r>
    </w:p>
    <w:p w14:paraId="01C5FD09" w14:textId="77777777" w:rsidR="00AA7C94" w:rsidRPr="00C727F4" w:rsidRDefault="003150FB" w:rsidP="00505ADA">
      <w:pPr>
        <w:autoSpaceDE w:val="0"/>
        <w:autoSpaceDN w:val="0"/>
        <w:adjustRightInd w:val="0"/>
        <w:jc w:val="center"/>
        <w:rPr>
          <w:b/>
          <w:bCs/>
          <w:sz w:val="22"/>
          <w:szCs w:val="22"/>
        </w:rPr>
      </w:pPr>
      <w:r w:rsidRPr="00C727F4">
        <w:rPr>
          <w:b/>
          <w:bCs/>
          <w:sz w:val="22"/>
          <w:szCs w:val="22"/>
        </w:rPr>
        <w:t>§ 1</w:t>
      </w:r>
      <w:r w:rsidR="006C34D5" w:rsidRPr="00C727F4">
        <w:rPr>
          <w:b/>
          <w:bCs/>
          <w:sz w:val="22"/>
          <w:szCs w:val="22"/>
        </w:rPr>
        <w:t>2</w:t>
      </w:r>
    </w:p>
    <w:p w14:paraId="2388FAD8" w14:textId="77777777" w:rsidR="00AA7C94" w:rsidRPr="00C727F4" w:rsidRDefault="00AA7C94" w:rsidP="00F708B4">
      <w:pPr>
        <w:autoSpaceDE w:val="0"/>
        <w:autoSpaceDN w:val="0"/>
        <w:adjustRightInd w:val="0"/>
        <w:jc w:val="center"/>
        <w:rPr>
          <w:b/>
          <w:bCs/>
          <w:sz w:val="22"/>
          <w:szCs w:val="22"/>
        </w:rPr>
      </w:pPr>
      <w:r w:rsidRPr="00C727F4">
        <w:rPr>
          <w:b/>
          <w:bCs/>
          <w:sz w:val="22"/>
          <w:szCs w:val="22"/>
        </w:rPr>
        <w:t>Obowiązki Wykonawcy</w:t>
      </w:r>
    </w:p>
    <w:p w14:paraId="590BE944" w14:textId="77777777" w:rsidR="00F708B4" w:rsidRPr="00C727F4" w:rsidRDefault="00AA7C94" w:rsidP="00DB2DC3">
      <w:pPr>
        <w:autoSpaceDE w:val="0"/>
        <w:autoSpaceDN w:val="0"/>
        <w:adjustRightInd w:val="0"/>
        <w:jc w:val="both"/>
        <w:rPr>
          <w:sz w:val="22"/>
          <w:szCs w:val="22"/>
        </w:rPr>
      </w:pPr>
      <w:r w:rsidRPr="00C727F4">
        <w:rPr>
          <w:sz w:val="22"/>
          <w:szCs w:val="22"/>
        </w:rPr>
        <w:t>Wykonawca zobowiązuje się do zachowania w tajemnicy wsze</w:t>
      </w:r>
      <w:r w:rsidR="006A477B">
        <w:rPr>
          <w:sz w:val="22"/>
          <w:szCs w:val="22"/>
        </w:rPr>
        <w:t>lkich informacji uzyskanych w </w:t>
      </w:r>
      <w:r w:rsidRPr="00C727F4">
        <w:rPr>
          <w:sz w:val="22"/>
          <w:szCs w:val="22"/>
        </w:rPr>
        <w:t>związku z realizacją niniejszej umowy, stanowiącą tajemnicę służbową Zamawiającego.</w:t>
      </w:r>
    </w:p>
    <w:p w14:paraId="3900BA68" w14:textId="77777777" w:rsidR="00F708B4" w:rsidRPr="00C727F4" w:rsidRDefault="00F708B4" w:rsidP="006D4B74">
      <w:pPr>
        <w:widowControl w:val="0"/>
        <w:suppressAutoHyphens/>
        <w:autoSpaceDN w:val="0"/>
        <w:textAlignment w:val="baseline"/>
        <w:rPr>
          <w:rFonts w:eastAsia="Arial Unicode MS"/>
          <w:b/>
          <w:kern w:val="3"/>
          <w:sz w:val="22"/>
          <w:szCs w:val="22"/>
          <w:lang w:eastAsia="en-US" w:bidi="en-US"/>
        </w:rPr>
      </w:pPr>
    </w:p>
    <w:p w14:paraId="6BFC066A" w14:textId="77777777" w:rsidR="006D4B74" w:rsidRPr="00CC2845" w:rsidRDefault="006D4B74" w:rsidP="006D4B74">
      <w:pPr>
        <w:pStyle w:val="Tekstpodstawowywcity"/>
        <w:tabs>
          <w:tab w:val="clear" w:pos="1418"/>
        </w:tabs>
        <w:ind w:right="0"/>
        <w:jc w:val="center"/>
        <w:rPr>
          <w:b/>
          <w:sz w:val="22"/>
          <w:szCs w:val="22"/>
        </w:rPr>
      </w:pPr>
      <w:r w:rsidRPr="00CC2845">
        <w:rPr>
          <w:b/>
          <w:sz w:val="22"/>
          <w:szCs w:val="22"/>
        </w:rPr>
        <w:t>§ 1</w:t>
      </w:r>
      <w:r w:rsidR="005E0097">
        <w:rPr>
          <w:b/>
          <w:sz w:val="22"/>
          <w:szCs w:val="22"/>
        </w:rPr>
        <w:t>3</w:t>
      </w:r>
    </w:p>
    <w:p w14:paraId="3E8EFA28" w14:textId="77777777" w:rsidR="006D4B74" w:rsidRPr="0008462B" w:rsidRDefault="006D4B74" w:rsidP="006D4B74">
      <w:pPr>
        <w:keepNext/>
        <w:widowControl w:val="0"/>
        <w:tabs>
          <w:tab w:val="left" w:pos="0"/>
        </w:tabs>
        <w:suppressAutoHyphens/>
        <w:autoSpaceDE w:val="0"/>
        <w:autoSpaceDN w:val="0"/>
        <w:adjustRightInd w:val="0"/>
        <w:ind w:right="-1"/>
        <w:jc w:val="center"/>
        <w:rPr>
          <w:b/>
          <w:sz w:val="22"/>
          <w:szCs w:val="22"/>
        </w:rPr>
      </w:pPr>
      <w:r w:rsidRPr="0008462B">
        <w:rPr>
          <w:b/>
          <w:sz w:val="22"/>
          <w:szCs w:val="22"/>
        </w:rPr>
        <w:t>Postanowienia końcowe</w:t>
      </w:r>
    </w:p>
    <w:p w14:paraId="0E1FAEDF" w14:textId="77777777" w:rsidR="006D4B74" w:rsidRPr="00CC2845" w:rsidRDefault="006D4B74" w:rsidP="006D4B74">
      <w:pPr>
        <w:pStyle w:val="Tekstpodstawowywcity"/>
        <w:numPr>
          <w:ilvl w:val="0"/>
          <w:numId w:val="50"/>
        </w:numPr>
        <w:tabs>
          <w:tab w:val="clear" w:pos="360"/>
        </w:tabs>
        <w:ind w:right="0"/>
        <w:rPr>
          <w:b/>
          <w:sz w:val="22"/>
          <w:szCs w:val="22"/>
        </w:rPr>
      </w:pPr>
      <w:r w:rsidRPr="00CC2845">
        <w:rPr>
          <w:sz w:val="22"/>
          <w:szCs w:val="22"/>
        </w:rPr>
        <w:t xml:space="preserve">W sprawach nieuregulowanych postanowieniami niniejszej umowy mają zastosowanie przepisy Kodeksu </w:t>
      </w:r>
      <w:r w:rsidR="00435C53">
        <w:rPr>
          <w:sz w:val="22"/>
          <w:szCs w:val="22"/>
        </w:rPr>
        <w:t>c</w:t>
      </w:r>
      <w:r w:rsidRPr="00CC2845">
        <w:rPr>
          <w:sz w:val="22"/>
          <w:szCs w:val="22"/>
        </w:rPr>
        <w:t>ywilnego i inne przepisy powszechnie obowiązujące.</w:t>
      </w:r>
    </w:p>
    <w:p w14:paraId="7084486C" w14:textId="31D6C4D8" w:rsidR="006D4B74" w:rsidRPr="00CC2845" w:rsidRDefault="006D4B74" w:rsidP="006D4B74">
      <w:pPr>
        <w:numPr>
          <w:ilvl w:val="0"/>
          <w:numId w:val="50"/>
        </w:numPr>
        <w:jc w:val="both"/>
        <w:rPr>
          <w:sz w:val="22"/>
          <w:szCs w:val="22"/>
        </w:rPr>
      </w:pPr>
      <w:r w:rsidRPr="00CC2845">
        <w:rPr>
          <w:sz w:val="22"/>
          <w:szCs w:val="22"/>
        </w:rPr>
        <w:t xml:space="preserve">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w:t>
      </w:r>
      <w:r w:rsidR="00435C53">
        <w:rPr>
          <w:sz w:val="22"/>
          <w:szCs w:val="22"/>
        </w:rPr>
        <w:t>U</w:t>
      </w:r>
      <w:r w:rsidRPr="00CC2845">
        <w:rPr>
          <w:sz w:val="22"/>
          <w:szCs w:val="22"/>
        </w:rPr>
        <w:t>stawy o działalności leczniczej z dnia 15 kwietnia 2011r. (Dz. U.  z 2021 r</w:t>
      </w:r>
      <w:r w:rsidR="00D56389">
        <w:rPr>
          <w:sz w:val="22"/>
          <w:szCs w:val="22"/>
        </w:rPr>
        <w:t>.</w:t>
      </w:r>
      <w:r w:rsidRPr="00CC2845">
        <w:rPr>
          <w:sz w:val="22"/>
          <w:szCs w:val="22"/>
        </w:rPr>
        <w:t xml:space="preserve"> poz. 711 z późn. zm.) stosuje się bezpośrednio do należności wynikających z niniejszej umowy.</w:t>
      </w:r>
    </w:p>
    <w:p w14:paraId="1DDB45E8" w14:textId="77777777" w:rsidR="006D4B74" w:rsidRPr="00CC2845" w:rsidRDefault="006D4B74" w:rsidP="006D4B74">
      <w:pPr>
        <w:pStyle w:val="Tekstpodstawowywcity"/>
        <w:numPr>
          <w:ilvl w:val="0"/>
          <w:numId w:val="50"/>
        </w:numPr>
        <w:tabs>
          <w:tab w:val="clear" w:pos="360"/>
        </w:tabs>
        <w:ind w:right="0"/>
        <w:rPr>
          <w:b/>
          <w:sz w:val="22"/>
          <w:szCs w:val="22"/>
        </w:rPr>
      </w:pPr>
      <w:r w:rsidRPr="00CC2845">
        <w:rPr>
          <w:sz w:val="22"/>
          <w:szCs w:val="22"/>
        </w:rPr>
        <w:t>Ewentualne spory wynikłe z realizacji tej umowy będą rozstrzygane przez sąd właściwy dla siedziby Zamawiającego.</w:t>
      </w:r>
    </w:p>
    <w:p w14:paraId="001593B3" w14:textId="77777777" w:rsidR="006D4B74" w:rsidRPr="00CC2845" w:rsidRDefault="006D4B74" w:rsidP="006D4B74">
      <w:pPr>
        <w:widowControl w:val="0"/>
        <w:numPr>
          <w:ilvl w:val="0"/>
          <w:numId w:val="50"/>
        </w:numPr>
        <w:shd w:val="clear" w:color="auto" w:fill="FFFFFF"/>
        <w:autoSpaceDE w:val="0"/>
        <w:autoSpaceDN w:val="0"/>
        <w:adjustRightInd w:val="0"/>
        <w:jc w:val="both"/>
        <w:rPr>
          <w:sz w:val="22"/>
          <w:szCs w:val="22"/>
        </w:rPr>
      </w:pPr>
      <w:r w:rsidRPr="00CC2845">
        <w:rPr>
          <w:sz w:val="22"/>
          <w:szCs w:val="22"/>
        </w:rPr>
        <w:t>Umowę sporządzono w dwóch  jednobrzmiących egzemplarzach, w tym jeden egzemplarz dla Wykonawcy, a jeden dla Zamawiającego</w:t>
      </w:r>
      <w:r>
        <w:rPr>
          <w:sz w:val="22"/>
          <w:szCs w:val="22"/>
        </w:rPr>
        <w:t xml:space="preserve"> </w:t>
      </w:r>
      <w:r w:rsidRPr="00CC2845">
        <w:rPr>
          <w:sz w:val="22"/>
          <w:szCs w:val="22"/>
        </w:rPr>
        <w:t>/</w:t>
      </w:r>
      <w:r>
        <w:rPr>
          <w:sz w:val="22"/>
          <w:szCs w:val="22"/>
        </w:rPr>
        <w:t xml:space="preserve"> </w:t>
      </w:r>
      <w:r w:rsidRPr="00CC2845">
        <w:rPr>
          <w:sz w:val="22"/>
          <w:szCs w:val="22"/>
        </w:rPr>
        <w:t>Umowa została sporządzona w formie elektronicznej i</w:t>
      </w:r>
      <w:r w:rsidR="00B61ED6">
        <w:rPr>
          <w:sz w:val="22"/>
          <w:szCs w:val="22"/>
        </w:rPr>
        <w:t> </w:t>
      </w:r>
      <w:r w:rsidRPr="00CC2845">
        <w:rPr>
          <w:sz w:val="22"/>
          <w:szCs w:val="22"/>
        </w:rPr>
        <w:t xml:space="preserve">opatrzona przez Strony kwalifikowanymi podpisami, zgodnie z art. 78 </w:t>
      </w:r>
      <w:r w:rsidR="00435C53">
        <w:rPr>
          <w:sz w:val="22"/>
          <w:szCs w:val="22"/>
        </w:rPr>
        <w:t>U</w:t>
      </w:r>
      <w:r w:rsidRPr="00CC2845">
        <w:rPr>
          <w:sz w:val="22"/>
          <w:szCs w:val="22"/>
        </w:rPr>
        <w:t>stawy</w:t>
      </w:r>
      <w:r w:rsidR="00435C53">
        <w:rPr>
          <w:sz w:val="22"/>
          <w:szCs w:val="22"/>
        </w:rPr>
        <w:t xml:space="preserve"> </w:t>
      </w:r>
      <w:r w:rsidRPr="00CC2845">
        <w:rPr>
          <w:sz w:val="22"/>
          <w:szCs w:val="22"/>
        </w:rPr>
        <w:t xml:space="preserve">z dnia 23 kwietnia 1964 r. Kodeks cywilny </w:t>
      </w:r>
      <w:r w:rsidR="00C258D0">
        <w:rPr>
          <w:sz w:val="22"/>
          <w:szCs w:val="22"/>
        </w:rPr>
        <w:t>(t</w:t>
      </w:r>
      <w:r w:rsidR="00C258D0" w:rsidRPr="00C258D0">
        <w:rPr>
          <w:sz w:val="22"/>
          <w:szCs w:val="22"/>
        </w:rPr>
        <w:t>. j. Dz. U. z 2025 r. poz. 1071 z późn. zm</w:t>
      </w:r>
      <w:r w:rsidRPr="00CC2845">
        <w:rPr>
          <w:sz w:val="22"/>
          <w:szCs w:val="22"/>
        </w:rPr>
        <w:t>.</w:t>
      </w:r>
      <w:r w:rsidR="00C258D0">
        <w:rPr>
          <w:sz w:val="22"/>
          <w:szCs w:val="22"/>
        </w:rPr>
        <w:t>).*</w:t>
      </w:r>
    </w:p>
    <w:p w14:paraId="56CFF944" w14:textId="77777777" w:rsidR="006D4B74" w:rsidRDefault="006D4B74" w:rsidP="006D4B74">
      <w:pPr>
        <w:widowControl w:val="0"/>
        <w:numPr>
          <w:ilvl w:val="0"/>
          <w:numId w:val="50"/>
        </w:numPr>
        <w:shd w:val="clear" w:color="auto" w:fill="FFFFFF"/>
        <w:autoSpaceDE w:val="0"/>
        <w:autoSpaceDN w:val="0"/>
        <w:adjustRightInd w:val="0"/>
        <w:jc w:val="both"/>
        <w:rPr>
          <w:sz w:val="22"/>
          <w:szCs w:val="22"/>
        </w:rPr>
      </w:pPr>
      <w:r w:rsidRPr="00CC2845">
        <w:rPr>
          <w:sz w:val="22"/>
          <w:szCs w:val="22"/>
        </w:rPr>
        <w:t>Postanowienia umowy wchodzą z życie z dniem jej podpisania z mocą obowiązującą od dnia rozpoczęcia terminu realizacji umowy, określonego w § 4 ust 1 niniejszej umowy.</w:t>
      </w:r>
    </w:p>
    <w:p w14:paraId="039A8B3D" w14:textId="77777777" w:rsidR="00F708B4" w:rsidRPr="00C727F4" w:rsidRDefault="00F708B4" w:rsidP="00F708B4">
      <w:pPr>
        <w:widowControl w:val="0"/>
        <w:suppressAutoHyphens/>
        <w:autoSpaceDN w:val="0"/>
        <w:jc w:val="both"/>
        <w:textAlignment w:val="baseline"/>
        <w:rPr>
          <w:rFonts w:eastAsia="Arial Unicode MS"/>
          <w:kern w:val="3"/>
          <w:sz w:val="22"/>
          <w:szCs w:val="22"/>
          <w:lang w:eastAsia="en-US" w:bidi="en-US"/>
        </w:rPr>
      </w:pPr>
    </w:p>
    <w:p w14:paraId="5ADC42A1" w14:textId="77777777" w:rsidR="00EE4871" w:rsidRPr="00C727F4" w:rsidRDefault="00EE4871" w:rsidP="00505ADA">
      <w:pPr>
        <w:pStyle w:val="Tekstpodstawowywcity"/>
        <w:tabs>
          <w:tab w:val="clear" w:pos="1418"/>
        </w:tabs>
        <w:ind w:right="0"/>
        <w:rPr>
          <w:b/>
          <w:sz w:val="22"/>
          <w:szCs w:val="22"/>
        </w:rPr>
      </w:pPr>
    </w:p>
    <w:p w14:paraId="4EF4FF6B" w14:textId="77777777" w:rsidR="00F708B4" w:rsidRPr="00C727F4" w:rsidRDefault="00F708B4" w:rsidP="00505ADA">
      <w:pPr>
        <w:pStyle w:val="Tekstpodstawowywcity"/>
        <w:tabs>
          <w:tab w:val="clear" w:pos="1418"/>
        </w:tabs>
        <w:ind w:left="-142" w:right="0"/>
        <w:rPr>
          <w:sz w:val="22"/>
          <w:szCs w:val="22"/>
        </w:rPr>
      </w:pPr>
    </w:p>
    <w:p w14:paraId="27F7790D" w14:textId="77777777" w:rsidR="006D4B74" w:rsidRDefault="006B4A52" w:rsidP="00145AC3">
      <w:pPr>
        <w:pStyle w:val="Tekstpodstawowywcity"/>
        <w:tabs>
          <w:tab w:val="clear" w:pos="1418"/>
        </w:tabs>
        <w:ind w:left="-142" w:right="0"/>
        <w:jc w:val="center"/>
        <w:rPr>
          <w:sz w:val="22"/>
          <w:szCs w:val="22"/>
        </w:rPr>
      </w:pPr>
      <w:r w:rsidRPr="00C727F4">
        <w:rPr>
          <w:sz w:val="22"/>
          <w:szCs w:val="22"/>
        </w:rPr>
        <w:t xml:space="preserve">Zamawiający                                                              </w:t>
      </w:r>
      <w:r w:rsidR="003F770B" w:rsidRPr="00C727F4">
        <w:rPr>
          <w:sz w:val="22"/>
          <w:szCs w:val="22"/>
        </w:rPr>
        <w:t xml:space="preserve">          </w:t>
      </w:r>
      <w:r w:rsidR="00145AC3" w:rsidRPr="00C727F4">
        <w:rPr>
          <w:sz w:val="22"/>
          <w:szCs w:val="22"/>
        </w:rPr>
        <w:t xml:space="preserve">Wykonawca </w:t>
      </w:r>
    </w:p>
    <w:p w14:paraId="5BEB9EA5" w14:textId="77777777" w:rsidR="006D4B74" w:rsidRDefault="006D4B74" w:rsidP="00145AC3">
      <w:pPr>
        <w:pStyle w:val="Tekstpodstawowywcity"/>
        <w:tabs>
          <w:tab w:val="clear" w:pos="1418"/>
        </w:tabs>
        <w:ind w:left="-142" w:right="0"/>
        <w:jc w:val="center"/>
        <w:rPr>
          <w:sz w:val="22"/>
          <w:szCs w:val="22"/>
        </w:rPr>
      </w:pPr>
    </w:p>
    <w:p w14:paraId="7931FF3F" w14:textId="77777777" w:rsidR="006D4B74" w:rsidRDefault="006D4B74" w:rsidP="00145AC3">
      <w:pPr>
        <w:pStyle w:val="Tekstpodstawowywcity"/>
        <w:tabs>
          <w:tab w:val="clear" w:pos="1418"/>
        </w:tabs>
        <w:ind w:left="-142" w:right="0"/>
        <w:jc w:val="center"/>
        <w:rPr>
          <w:sz w:val="22"/>
          <w:szCs w:val="22"/>
        </w:rPr>
      </w:pPr>
    </w:p>
    <w:p w14:paraId="0E1A15E4" w14:textId="77777777" w:rsidR="006B4A52" w:rsidRPr="00C727F4" w:rsidRDefault="00145AC3" w:rsidP="00145AC3">
      <w:pPr>
        <w:pStyle w:val="Tekstpodstawowywcity"/>
        <w:tabs>
          <w:tab w:val="clear" w:pos="1418"/>
        </w:tabs>
        <w:ind w:left="-142" w:right="0"/>
        <w:jc w:val="center"/>
        <w:rPr>
          <w:sz w:val="22"/>
          <w:szCs w:val="22"/>
        </w:rPr>
      </w:pPr>
      <w:r w:rsidRPr="00C727F4">
        <w:rPr>
          <w:sz w:val="22"/>
          <w:szCs w:val="22"/>
        </w:rPr>
        <w:tab/>
      </w:r>
      <w:r w:rsidR="006B4A52" w:rsidRPr="00C727F4">
        <w:rPr>
          <w:sz w:val="22"/>
          <w:szCs w:val="22"/>
        </w:rPr>
        <w:t>....................................................</w:t>
      </w:r>
      <w:r w:rsidR="006B4A52" w:rsidRPr="00C727F4">
        <w:rPr>
          <w:sz w:val="22"/>
          <w:szCs w:val="22"/>
        </w:rPr>
        <w:tab/>
      </w:r>
      <w:r w:rsidR="006B4A52" w:rsidRPr="00C727F4">
        <w:rPr>
          <w:sz w:val="22"/>
          <w:szCs w:val="22"/>
        </w:rPr>
        <w:tab/>
      </w:r>
      <w:r w:rsidRPr="00C727F4">
        <w:rPr>
          <w:sz w:val="22"/>
          <w:szCs w:val="22"/>
        </w:rPr>
        <w:tab/>
      </w:r>
      <w:r w:rsidR="003F770B" w:rsidRPr="00C727F4">
        <w:rPr>
          <w:sz w:val="22"/>
          <w:szCs w:val="22"/>
        </w:rPr>
        <w:t xml:space="preserve">  </w:t>
      </w:r>
      <w:r w:rsidR="006B4A52" w:rsidRPr="00C727F4">
        <w:rPr>
          <w:sz w:val="22"/>
          <w:szCs w:val="22"/>
        </w:rPr>
        <w:t>...................................................</w:t>
      </w:r>
    </w:p>
    <w:p w14:paraId="19C68500" w14:textId="77777777" w:rsidR="007773B0" w:rsidRPr="00C727F4" w:rsidRDefault="007773B0" w:rsidP="00505ADA">
      <w:pPr>
        <w:pStyle w:val="Tekstpodstawowywcity"/>
        <w:tabs>
          <w:tab w:val="clear" w:pos="1418"/>
        </w:tabs>
        <w:ind w:left="-142" w:right="0"/>
        <w:rPr>
          <w:sz w:val="22"/>
          <w:szCs w:val="22"/>
        </w:rPr>
      </w:pPr>
    </w:p>
    <w:sectPr w:rsidR="007773B0" w:rsidRPr="00C727F4" w:rsidSect="003F1FA5">
      <w:footerReference w:type="even" r:id="rId8"/>
      <w:footerReference w:type="default" r:id="rId9"/>
      <w:footerReference w:type="first" r:id="rId10"/>
      <w:pgSz w:w="11905" w:h="16837" w:code="9"/>
      <w:pgMar w:top="851" w:right="1418" w:bottom="851" w:left="1418" w:header="107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32CE" w14:textId="77777777" w:rsidR="00AE02C1" w:rsidRDefault="00AE02C1">
      <w:r>
        <w:separator/>
      </w:r>
    </w:p>
  </w:endnote>
  <w:endnote w:type="continuationSeparator" w:id="0">
    <w:p w14:paraId="57632005" w14:textId="77777777" w:rsidR="00AE02C1" w:rsidRDefault="00AE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ndale Sans UI">
    <w:altName w:val="Arial Unicode MS"/>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A539" w14:textId="77777777" w:rsidR="001B4335" w:rsidRDefault="001B4335">
    <w:pPr>
      <w:pStyle w:val="Stopka"/>
      <w:jc w:val="right"/>
    </w:pPr>
    <w:r>
      <w:fldChar w:fldCharType="begin"/>
    </w:r>
    <w:r>
      <w:instrText>PAGE   \* MERGEFORMAT</w:instrText>
    </w:r>
    <w:r>
      <w:fldChar w:fldCharType="separate"/>
    </w:r>
    <w:r w:rsidRPr="001B4335">
      <w:rPr>
        <w:noProof/>
        <w:lang w:val="pl-PL"/>
      </w:rPr>
      <w:t>4</w:t>
    </w:r>
    <w:r>
      <w:fldChar w:fldCharType="end"/>
    </w:r>
  </w:p>
  <w:p w14:paraId="4F092D89" w14:textId="77777777" w:rsidR="005074E4" w:rsidRDefault="005074E4" w:rsidP="00504F61">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322E" w14:textId="77777777" w:rsidR="005074E4" w:rsidRPr="001B4335" w:rsidRDefault="009164A2" w:rsidP="001B4335">
    <w:pPr>
      <w:pStyle w:val="Stopka"/>
      <w:jc w:val="right"/>
      <w:rPr>
        <w:rFonts w:ascii="Times New Roman" w:hAnsi="Times New Roman"/>
        <w:sz w:val="20"/>
        <w:lang w:val="pl-PL"/>
      </w:rPr>
    </w:pPr>
    <w:r w:rsidRPr="007B29AD">
      <w:rPr>
        <w:rFonts w:ascii="Times New Roman" w:hAnsi="Times New Roman"/>
        <w:sz w:val="18"/>
        <w:lang w:val="pl-PL"/>
      </w:rPr>
      <w:t xml:space="preserve">*niepotrzebne skreślić                                         </w:t>
    </w:r>
    <w:r>
      <w:rPr>
        <w:rFonts w:ascii="Times New Roman" w:hAnsi="Times New Roman"/>
        <w:sz w:val="20"/>
        <w:lang w:val="pl-PL"/>
      </w:rPr>
      <w:tab/>
    </w:r>
    <w:r>
      <w:rPr>
        <w:rFonts w:ascii="Times New Roman" w:hAnsi="Times New Roman"/>
        <w:sz w:val="20"/>
        <w:lang w:val="pl-PL"/>
      </w:rPr>
      <w:tab/>
    </w:r>
    <w:r w:rsidR="00062850" w:rsidRPr="001B4335">
      <w:rPr>
        <w:rFonts w:ascii="Times New Roman" w:hAnsi="Times New Roman"/>
        <w:sz w:val="20"/>
      </w:rPr>
      <w:fldChar w:fldCharType="begin"/>
    </w:r>
    <w:r w:rsidR="00062850" w:rsidRPr="001B4335">
      <w:rPr>
        <w:rFonts w:ascii="Times New Roman" w:hAnsi="Times New Roman"/>
        <w:sz w:val="20"/>
      </w:rPr>
      <w:instrText>PAGE   \* MERGEFORMAT</w:instrText>
    </w:r>
    <w:r w:rsidR="00062850" w:rsidRPr="001B4335">
      <w:rPr>
        <w:rFonts w:ascii="Times New Roman" w:hAnsi="Times New Roman"/>
        <w:sz w:val="20"/>
      </w:rPr>
      <w:fldChar w:fldCharType="separate"/>
    </w:r>
    <w:r w:rsidR="00BB73D0">
      <w:rPr>
        <w:rFonts w:ascii="Times New Roman" w:hAnsi="Times New Roman"/>
        <w:noProof/>
        <w:sz w:val="20"/>
      </w:rPr>
      <w:t>2</w:t>
    </w:r>
    <w:r w:rsidR="00062850" w:rsidRPr="001B4335">
      <w:rPr>
        <w:rFonts w:ascii="Times New Roman" w:hAnsi="Times New Roman"/>
        <w:sz w:val="20"/>
      </w:rPr>
      <w:fldChar w:fldCharType="end"/>
    </w:r>
    <w:r w:rsidR="001B4335" w:rsidRPr="001B4335">
      <w:rPr>
        <w:rFonts w:ascii="Times New Roman" w:hAnsi="Times New Roman"/>
        <w:sz w:val="20"/>
        <w:lang w:val="pl-P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3AF4" w14:textId="77777777" w:rsidR="005074E4" w:rsidRDefault="005074E4" w:rsidP="00253C46">
    <w:pPr>
      <w:pStyle w:val="Stopka"/>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86CE" w14:textId="77777777" w:rsidR="00AE02C1" w:rsidRDefault="00AE02C1">
      <w:r>
        <w:separator/>
      </w:r>
    </w:p>
  </w:footnote>
  <w:footnote w:type="continuationSeparator" w:id="0">
    <w:p w14:paraId="611D6F4A" w14:textId="77777777" w:rsidR="00AE02C1" w:rsidRDefault="00AE0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pStyle w:val="Nagwek5"/>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7"/>
    <w:multiLevelType w:val="singleLevel"/>
    <w:tmpl w:val="00000007"/>
    <w:lvl w:ilvl="0">
      <w:start w:val="1"/>
      <w:numFmt w:val="decimal"/>
      <w:lvlText w:val="%1."/>
      <w:lvlJc w:val="left"/>
      <w:pPr>
        <w:tabs>
          <w:tab w:val="num" w:pos="720"/>
        </w:tabs>
        <w:ind w:left="720" w:hanging="360"/>
      </w:pPr>
    </w:lvl>
  </w:abstractNum>
  <w:abstractNum w:abstractNumId="4" w15:restartNumberingAfterBreak="0">
    <w:nsid w:val="00000008"/>
    <w:multiLevelType w:val="hybridMultilevel"/>
    <w:tmpl w:val="1CDEF33A"/>
    <w:lvl w:ilvl="0" w:tplc="FFFFFFFF">
      <w:numFmt w:val="decimal"/>
      <w:lvlText w:val="%1."/>
      <w:lvlJc w:val="left"/>
    </w:lvl>
    <w:lvl w:ilvl="1" w:tplc="FFFFFFFF">
      <w:start w:val="1"/>
      <w:numFmt w:val="lowerLetter"/>
      <w:lvlText w:val="%2)"/>
      <w:lvlJc w:val="left"/>
    </w:lvl>
    <w:lvl w:ilvl="2" w:tplc="B542526E">
      <w:start w:val="1"/>
      <w:numFmt w:val="bullet"/>
      <w:lvlText w:val="§"/>
      <w:lvlJc w:val="left"/>
      <w:rPr>
        <w:b/>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5"/>
    <w:multiLevelType w:val="multilevel"/>
    <w:tmpl w:val="00000035"/>
    <w:name w:val="WW8Num5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3A469B0"/>
    <w:multiLevelType w:val="hybridMultilevel"/>
    <w:tmpl w:val="AF26D6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4973DF0"/>
    <w:multiLevelType w:val="hybridMultilevel"/>
    <w:tmpl w:val="6688DC7A"/>
    <w:lvl w:ilvl="0" w:tplc="D92293D2">
      <w:start w:val="1"/>
      <w:numFmt w:val="decimal"/>
      <w:lvlText w:val="%1."/>
      <w:lvlJc w:val="left"/>
      <w:pPr>
        <w:tabs>
          <w:tab w:val="num" w:pos="360"/>
        </w:tabs>
        <w:ind w:left="360" w:hanging="360"/>
      </w:pPr>
      <w:rPr>
        <w:b w:val="0"/>
        <w:color w:val="auto"/>
      </w:rPr>
    </w:lvl>
    <w:lvl w:ilvl="1" w:tplc="701A339C">
      <w:start w:val="1"/>
      <w:numFmt w:val="lowerLetter"/>
      <w:lvlText w:val="%2)"/>
      <w:lvlJc w:val="left"/>
      <w:pPr>
        <w:tabs>
          <w:tab w:val="num" w:pos="1080"/>
        </w:tabs>
        <w:ind w:left="1080" w:hanging="360"/>
      </w:pPr>
      <w:rPr>
        <w:color w:val="auto"/>
      </w:rPr>
    </w:lvl>
    <w:lvl w:ilvl="2" w:tplc="1402DC00">
      <w:start w:val="1"/>
      <w:numFmt w:val="lowerLetter"/>
      <w:lvlText w:val="%3."/>
      <w:lvlJc w:val="right"/>
      <w:pPr>
        <w:tabs>
          <w:tab w:val="num" w:pos="1800"/>
        </w:tabs>
        <w:ind w:left="1800" w:hanging="180"/>
      </w:pPr>
      <w:rPr>
        <w:rFonts w:ascii="Times New Roman" w:eastAsia="Times New Roman" w:hAnsi="Times New Roman" w:cs="Times New Roman"/>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 w15:restartNumberingAfterBreak="0">
    <w:nsid w:val="05B82576"/>
    <w:multiLevelType w:val="hybridMultilevel"/>
    <w:tmpl w:val="BA3E5B4A"/>
    <w:lvl w:ilvl="0" w:tplc="FED60856">
      <w:start w:val="4"/>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997D7D"/>
    <w:multiLevelType w:val="hybridMultilevel"/>
    <w:tmpl w:val="47AAAAC8"/>
    <w:lvl w:ilvl="0" w:tplc="73FAAA0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412E00"/>
    <w:multiLevelType w:val="hybridMultilevel"/>
    <w:tmpl w:val="912CB73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0C392A66"/>
    <w:multiLevelType w:val="hybridMultilevel"/>
    <w:tmpl w:val="320658D8"/>
    <w:name w:val="WW8Num722"/>
    <w:lvl w:ilvl="0" w:tplc="1CC868CE">
      <w:start w:val="3"/>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E902C0"/>
    <w:multiLevelType w:val="hybridMultilevel"/>
    <w:tmpl w:val="5802A9E6"/>
    <w:lvl w:ilvl="0" w:tplc="072C70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FD7C8F"/>
    <w:multiLevelType w:val="hybridMultilevel"/>
    <w:tmpl w:val="42C04C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DDE22AC"/>
    <w:multiLevelType w:val="hybridMultilevel"/>
    <w:tmpl w:val="414EC8B4"/>
    <w:lvl w:ilvl="0" w:tplc="13C482A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0356F7E"/>
    <w:multiLevelType w:val="hybridMultilevel"/>
    <w:tmpl w:val="8050FDC0"/>
    <w:lvl w:ilvl="0" w:tplc="34C02212">
      <w:start w:val="2"/>
      <w:numFmt w:val="bullet"/>
      <w:lvlText w:val="-"/>
      <w:lvlJc w:val="left"/>
      <w:pPr>
        <w:tabs>
          <w:tab w:val="num" w:pos="340"/>
        </w:tabs>
        <w:ind w:left="340" w:hanging="170"/>
      </w:pPr>
      <w:rPr>
        <w:rFonts w:hint="default"/>
        <w:b/>
        <w:bCs/>
      </w:rPr>
    </w:lvl>
    <w:lvl w:ilvl="1" w:tplc="13C482A2">
      <w:start w:val="1"/>
      <w:numFmt w:val="decimal"/>
      <w:lvlText w:val="%2."/>
      <w:lvlJc w:val="left"/>
      <w:pPr>
        <w:tabs>
          <w:tab w:val="num" w:pos="-261"/>
        </w:tabs>
        <w:ind w:left="-261" w:hanging="360"/>
      </w:pPr>
      <w:rPr>
        <w:rFonts w:hint="default"/>
        <w:b w:val="0"/>
      </w:rPr>
    </w:lvl>
    <w:lvl w:ilvl="2" w:tplc="04150005">
      <w:start w:val="1"/>
      <w:numFmt w:val="bullet"/>
      <w:lvlText w:val=""/>
      <w:lvlJc w:val="left"/>
      <w:pPr>
        <w:tabs>
          <w:tab w:val="num" w:pos="459"/>
        </w:tabs>
        <w:ind w:left="459" w:hanging="360"/>
      </w:pPr>
      <w:rPr>
        <w:rFonts w:ascii="Wingdings" w:hAnsi="Wingdings" w:hint="default"/>
      </w:rPr>
    </w:lvl>
    <w:lvl w:ilvl="3" w:tplc="04150001" w:tentative="1">
      <w:start w:val="1"/>
      <w:numFmt w:val="bullet"/>
      <w:lvlText w:val=""/>
      <w:lvlJc w:val="left"/>
      <w:pPr>
        <w:tabs>
          <w:tab w:val="num" w:pos="1179"/>
        </w:tabs>
        <w:ind w:left="1179" w:hanging="360"/>
      </w:pPr>
      <w:rPr>
        <w:rFonts w:ascii="Symbol" w:hAnsi="Symbol" w:hint="default"/>
      </w:rPr>
    </w:lvl>
    <w:lvl w:ilvl="4" w:tplc="04150003" w:tentative="1">
      <w:start w:val="1"/>
      <w:numFmt w:val="bullet"/>
      <w:lvlText w:val="o"/>
      <w:lvlJc w:val="left"/>
      <w:pPr>
        <w:tabs>
          <w:tab w:val="num" w:pos="1899"/>
        </w:tabs>
        <w:ind w:left="1899" w:hanging="360"/>
      </w:pPr>
      <w:rPr>
        <w:rFonts w:ascii="Courier New" w:hAnsi="Courier New" w:cs="Courier New" w:hint="default"/>
      </w:rPr>
    </w:lvl>
    <w:lvl w:ilvl="5" w:tplc="04150005" w:tentative="1">
      <w:start w:val="1"/>
      <w:numFmt w:val="bullet"/>
      <w:lvlText w:val=""/>
      <w:lvlJc w:val="left"/>
      <w:pPr>
        <w:tabs>
          <w:tab w:val="num" w:pos="2619"/>
        </w:tabs>
        <w:ind w:left="2619" w:hanging="360"/>
      </w:pPr>
      <w:rPr>
        <w:rFonts w:ascii="Wingdings" w:hAnsi="Wingdings" w:hint="default"/>
      </w:rPr>
    </w:lvl>
    <w:lvl w:ilvl="6" w:tplc="04150001" w:tentative="1">
      <w:start w:val="1"/>
      <w:numFmt w:val="bullet"/>
      <w:lvlText w:val=""/>
      <w:lvlJc w:val="left"/>
      <w:pPr>
        <w:tabs>
          <w:tab w:val="num" w:pos="3339"/>
        </w:tabs>
        <w:ind w:left="3339" w:hanging="360"/>
      </w:pPr>
      <w:rPr>
        <w:rFonts w:ascii="Symbol" w:hAnsi="Symbol" w:hint="default"/>
      </w:rPr>
    </w:lvl>
    <w:lvl w:ilvl="7" w:tplc="04150003" w:tentative="1">
      <w:start w:val="1"/>
      <w:numFmt w:val="bullet"/>
      <w:lvlText w:val="o"/>
      <w:lvlJc w:val="left"/>
      <w:pPr>
        <w:tabs>
          <w:tab w:val="num" w:pos="4059"/>
        </w:tabs>
        <w:ind w:left="4059" w:hanging="360"/>
      </w:pPr>
      <w:rPr>
        <w:rFonts w:ascii="Courier New" w:hAnsi="Courier New" w:cs="Courier New" w:hint="default"/>
      </w:rPr>
    </w:lvl>
    <w:lvl w:ilvl="8" w:tplc="04150005" w:tentative="1">
      <w:start w:val="1"/>
      <w:numFmt w:val="bullet"/>
      <w:lvlText w:val=""/>
      <w:lvlJc w:val="left"/>
      <w:pPr>
        <w:tabs>
          <w:tab w:val="num" w:pos="4779"/>
        </w:tabs>
        <w:ind w:left="4779" w:hanging="360"/>
      </w:pPr>
      <w:rPr>
        <w:rFonts w:ascii="Wingdings" w:hAnsi="Wingdings" w:hint="default"/>
      </w:rPr>
    </w:lvl>
  </w:abstractNum>
  <w:abstractNum w:abstractNumId="16" w15:restartNumberingAfterBreak="0">
    <w:nsid w:val="1393193C"/>
    <w:multiLevelType w:val="hybridMultilevel"/>
    <w:tmpl w:val="95904E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187654"/>
    <w:multiLevelType w:val="hybridMultilevel"/>
    <w:tmpl w:val="8CDEB6FA"/>
    <w:lvl w:ilvl="0" w:tplc="127ECB9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B0D0085"/>
    <w:multiLevelType w:val="hybridMultilevel"/>
    <w:tmpl w:val="AB2E8542"/>
    <w:lvl w:ilvl="0" w:tplc="A92A4882">
      <w:start w:val="1"/>
      <w:numFmt w:val="decimal"/>
      <w:lvlText w:val="%1."/>
      <w:lvlJc w:val="left"/>
      <w:pPr>
        <w:tabs>
          <w:tab w:val="num" w:pos="360"/>
        </w:tabs>
        <w:ind w:left="360" w:hanging="360"/>
      </w:pPr>
      <w:rPr>
        <w:rFonts w:cs="Times New Roman" w:hint="default"/>
        <w:b w:val="0"/>
        <w:i w:val="0"/>
        <w:color w:val="auto"/>
      </w:rPr>
    </w:lvl>
    <w:lvl w:ilvl="1" w:tplc="176E5D4E">
      <w:start w:val="2"/>
      <w:numFmt w:val="bullet"/>
      <w:lvlText w:val="-"/>
      <w:lvlJc w:val="left"/>
      <w:pPr>
        <w:tabs>
          <w:tab w:val="num" w:pos="890"/>
        </w:tabs>
        <w:ind w:left="890" w:hanging="170"/>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7E7162E"/>
    <w:multiLevelType w:val="hybridMultilevel"/>
    <w:tmpl w:val="4FB8D0F0"/>
    <w:lvl w:ilvl="0" w:tplc="13A0453A">
      <w:start w:val="2"/>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F23CAC"/>
    <w:multiLevelType w:val="hybridMultilevel"/>
    <w:tmpl w:val="EDDCCEC2"/>
    <w:lvl w:ilvl="0" w:tplc="C12EA3D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F6571B"/>
    <w:multiLevelType w:val="hybridMultilevel"/>
    <w:tmpl w:val="B866A9D8"/>
    <w:lvl w:ilvl="0" w:tplc="FFDC3FE4">
      <w:start w:val="1"/>
      <w:numFmt w:val="decimal"/>
      <w:lvlText w:val="%1."/>
      <w:lvlJc w:val="left"/>
      <w:pPr>
        <w:tabs>
          <w:tab w:val="num" w:pos="360"/>
        </w:tabs>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7CE088D"/>
    <w:multiLevelType w:val="hybridMultilevel"/>
    <w:tmpl w:val="5802A9E6"/>
    <w:lvl w:ilvl="0" w:tplc="072C70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1A7F12"/>
    <w:multiLevelType w:val="hybridMultilevel"/>
    <w:tmpl w:val="DC7C1BE6"/>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15:restartNumberingAfterBreak="0">
    <w:nsid w:val="3D02436B"/>
    <w:multiLevelType w:val="hybridMultilevel"/>
    <w:tmpl w:val="CE24F4D6"/>
    <w:lvl w:ilvl="0" w:tplc="00982666">
      <w:start w:val="1"/>
      <w:numFmt w:val="decimal"/>
      <w:lvlText w:val="%1."/>
      <w:lvlJc w:val="left"/>
      <w:pPr>
        <w:tabs>
          <w:tab w:val="num" w:pos="360"/>
        </w:tabs>
        <w:ind w:left="36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0163C1"/>
    <w:multiLevelType w:val="hybridMultilevel"/>
    <w:tmpl w:val="01BE1A86"/>
    <w:lvl w:ilvl="0" w:tplc="2D54490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FB6BF1"/>
    <w:multiLevelType w:val="multilevel"/>
    <w:tmpl w:val="9952690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5BA208B"/>
    <w:multiLevelType w:val="hybridMultilevel"/>
    <w:tmpl w:val="6854E10C"/>
    <w:lvl w:ilvl="0" w:tplc="EF10D30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4A19641F"/>
    <w:multiLevelType w:val="hybridMultilevel"/>
    <w:tmpl w:val="704C76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EE71F8"/>
    <w:multiLevelType w:val="hybridMultilevel"/>
    <w:tmpl w:val="A1721E3C"/>
    <w:lvl w:ilvl="0" w:tplc="BB40F5D0">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1250"/>
        </w:tabs>
        <w:ind w:left="1250" w:hanging="17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77796D"/>
    <w:multiLevelType w:val="hybridMultilevel"/>
    <w:tmpl w:val="F3C0BFD6"/>
    <w:name w:val="WW8Num2422"/>
    <w:lvl w:ilvl="0" w:tplc="0E2643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2314A6"/>
    <w:multiLevelType w:val="hybridMultilevel"/>
    <w:tmpl w:val="588C45CC"/>
    <w:lvl w:ilvl="0" w:tplc="26C4A416">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267A80"/>
    <w:multiLevelType w:val="hybridMultilevel"/>
    <w:tmpl w:val="956CCBC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8557465"/>
    <w:multiLevelType w:val="hybridMultilevel"/>
    <w:tmpl w:val="8ABCF0D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8CD7AF9"/>
    <w:multiLevelType w:val="hybridMultilevel"/>
    <w:tmpl w:val="2B90B8C8"/>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207256"/>
    <w:multiLevelType w:val="hybridMultilevel"/>
    <w:tmpl w:val="1582809A"/>
    <w:lvl w:ilvl="0" w:tplc="060C35AA">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1060FE"/>
    <w:multiLevelType w:val="hybridMultilevel"/>
    <w:tmpl w:val="632E4A64"/>
    <w:name w:val="WW8Num752"/>
    <w:lvl w:ilvl="0" w:tplc="C114D15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512230"/>
    <w:multiLevelType w:val="hybridMultilevel"/>
    <w:tmpl w:val="7B0A8B6E"/>
    <w:lvl w:ilvl="0" w:tplc="698A41D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ACB633C"/>
    <w:multiLevelType w:val="hybridMultilevel"/>
    <w:tmpl w:val="2D80EC32"/>
    <w:lvl w:ilvl="0" w:tplc="072C70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6E2A6C"/>
    <w:multiLevelType w:val="hybridMultilevel"/>
    <w:tmpl w:val="240C5D8A"/>
    <w:lvl w:ilvl="0" w:tplc="0415000F">
      <w:start w:val="1"/>
      <w:numFmt w:val="decimal"/>
      <w:lvlText w:val="%1."/>
      <w:lvlJc w:val="left"/>
      <w:pPr>
        <w:tabs>
          <w:tab w:val="num" w:pos="1008"/>
        </w:tabs>
        <w:ind w:left="1008" w:hanging="360"/>
      </w:pPr>
    </w:lvl>
    <w:lvl w:ilvl="1" w:tplc="04150019" w:tentative="1">
      <w:start w:val="1"/>
      <w:numFmt w:val="lowerLetter"/>
      <w:lvlText w:val="%2."/>
      <w:lvlJc w:val="left"/>
      <w:pPr>
        <w:tabs>
          <w:tab w:val="num" w:pos="1728"/>
        </w:tabs>
        <w:ind w:left="1728" w:hanging="360"/>
      </w:pPr>
    </w:lvl>
    <w:lvl w:ilvl="2" w:tplc="0415001B" w:tentative="1">
      <w:start w:val="1"/>
      <w:numFmt w:val="lowerRoman"/>
      <w:lvlText w:val="%3."/>
      <w:lvlJc w:val="right"/>
      <w:pPr>
        <w:tabs>
          <w:tab w:val="num" w:pos="2448"/>
        </w:tabs>
        <w:ind w:left="2448" w:hanging="180"/>
      </w:pPr>
    </w:lvl>
    <w:lvl w:ilvl="3" w:tplc="0415000F" w:tentative="1">
      <w:start w:val="1"/>
      <w:numFmt w:val="decimal"/>
      <w:lvlText w:val="%4."/>
      <w:lvlJc w:val="left"/>
      <w:pPr>
        <w:tabs>
          <w:tab w:val="num" w:pos="3168"/>
        </w:tabs>
        <w:ind w:left="3168" w:hanging="360"/>
      </w:pPr>
    </w:lvl>
    <w:lvl w:ilvl="4" w:tplc="04150019" w:tentative="1">
      <w:start w:val="1"/>
      <w:numFmt w:val="lowerLetter"/>
      <w:lvlText w:val="%5."/>
      <w:lvlJc w:val="left"/>
      <w:pPr>
        <w:tabs>
          <w:tab w:val="num" w:pos="3888"/>
        </w:tabs>
        <w:ind w:left="3888" w:hanging="360"/>
      </w:pPr>
    </w:lvl>
    <w:lvl w:ilvl="5" w:tplc="0415001B" w:tentative="1">
      <w:start w:val="1"/>
      <w:numFmt w:val="lowerRoman"/>
      <w:lvlText w:val="%6."/>
      <w:lvlJc w:val="right"/>
      <w:pPr>
        <w:tabs>
          <w:tab w:val="num" w:pos="4608"/>
        </w:tabs>
        <w:ind w:left="4608" w:hanging="180"/>
      </w:pPr>
    </w:lvl>
    <w:lvl w:ilvl="6" w:tplc="0415000F" w:tentative="1">
      <w:start w:val="1"/>
      <w:numFmt w:val="decimal"/>
      <w:lvlText w:val="%7."/>
      <w:lvlJc w:val="left"/>
      <w:pPr>
        <w:tabs>
          <w:tab w:val="num" w:pos="5328"/>
        </w:tabs>
        <w:ind w:left="5328" w:hanging="360"/>
      </w:pPr>
    </w:lvl>
    <w:lvl w:ilvl="7" w:tplc="04150019" w:tentative="1">
      <w:start w:val="1"/>
      <w:numFmt w:val="lowerLetter"/>
      <w:lvlText w:val="%8."/>
      <w:lvlJc w:val="left"/>
      <w:pPr>
        <w:tabs>
          <w:tab w:val="num" w:pos="6048"/>
        </w:tabs>
        <w:ind w:left="6048" w:hanging="360"/>
      </w:pPr>
    </w:lvl>
    <w:lvl w:ilvl="8" w:tplc="0415001B" w:tentative="1">
      <w:start w:val="1"/>
      <w:numFmt w:val="lowerRoman"/>
      <w:lvlText w:val="%9."/>
      <w:lvlJc w:val="right"/>
      <w:pPr>
        <w:tabs>
          <w:tab w:val="num" w:pos="6768"/>
        </w:tabs>
        <w:ind w:left="6768" w:hanging="180"/>
      </w:pPr>
    </w:lvl>
  </w:abstractNum>
  <w:abstractNum w:abstractNumId="40" w15:restartNumberingAfterBreak="0">
    <w:nsid w:val="5E4245FF"/>
    <w:multiLevelType w:val="hybridMultilevel"/>
    <w:tmpl w:val="1C90399E"/>
    <w:lvl w:ilvl="0" w:tplc="6CC4217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0F261CF"/>
    <w:multiLevelType w:val="hybridMultilevel"/>
    <w:tmpl w:val="1062E9AE"/>
    <w:lvl w:ilvl="0" w:tplc="CEA407CE">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921450"/>
    <w:multiLevelType w:val="hybridMultilevel"/>
    <w:tmpl w:val="D7F0D314"/>
    <w:lvl w:ilvl="0" w:tplc="176E5D4E">
      <w:start w:val="2"/>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4EF6D8A"/>
    <w:multiLevelType w:val="hybridMultilevel"/>
    <w:tmpl w:val="8D686DEE"/>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E33CF140">
      <w:start w:val="1"/>
      <w:numFmt w:val="decimal"/>
      <w:lvlText w:val="%4."/>
      <w:lvlJc w:val="left"/>
      <w:pPr>
        <w:tabs>
          <w:tab w:val="num" w:pos="360"/>
        </w:tabs>
        <w:ind w:left="357" w:hanging="357"/>
      </w:pPr>
      <w:rPr>
        <w:rFonts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C352CD8E">
      <w:start w:val="1"/>
      <w:numFmt w:val="decimal"/>
      <w:lvlText w:val="%7."/>
      <w:lvlJc w:val="left"/>
      <w:pPr>
        <w:tabs>
          <w:tab w:val="num" w:pos="357"/>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4" w15:restartNumberingAfterBreak="0">
    <w:nsid w:val="6AB15733"/>
    <w:multiLevelType w:val="hybridMultilevel"/>
    <w:tmpl w:val="F5AA2C54"/>
    <w:lvl w:ilvl="0" w:tplc="B0F88CE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6B020CEB"/>
    <w:multiLevelType w:val="hybridMultilevel"/>
    <w:tmpl w:val="937ECE70"/>
    <w:lvl w:ilvl="0" w:tplc="176E5D4E">
      <w:start w:val="2"/>
      <w:numFmt w:val="bullet"/>
      <w:lvlText w:val="-"/>
      <w:lvlJc w:val="left"/>
      <w:pPr>
        <w:tabs>
          <w:tab w:val="num" w:pos="340"/>
        </w:tabs>
        <w:ind w:left="340" w:hanging="170"/>
      </w:pPr>
      <w:rPr>
        <w:rFonts w:hint="default"/>
        <w:b w:val="0"/>
      </w:r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46" w15:restartNumberingAfterBreak="0">
    <w:nsid w:val="6B0E5897"/>
    <w:multiLevelType w:val="hybridMultilevel"/>
    <w:tmpl w:val="51C67B02"/>
    <w:lvl w:ilvl="0" w:tplc="EBE0852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47" w15:restartNumberingAfterBreak="0">
    <w:nsid w:val="6B393F27"/>
    <w:multiLevelType w:val="hybridMultilevel"/>
    <w:tmpl w:val="28FA831C"/>
    <w:name w:val="WW8Num72"/>
    <w:lvl w:ilvl="0" w:tplc="0415000F">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BD04BA7"/>
    <w:multiLevelType w:val="hybridMultilevel"/>
    <w:tmpl w:val="03A06E20"/>
    <w:name w:val="WW8Num4"/>
    <w:lvl w:ilvl="0" w:tplc="98EC34C4">
      <w:start w:val="1"/>
      <w:numFmt w:val="bullet"/>
      <w:lvlText w:val="a"/>
      <w:lvlJc w:val="left"/>
      <w:pPr>
        <w:tabs>
          <w:tab w:val="num" w:pos="360"/>
        </w:tabs>
        <w:ind w:left="360" w:hanging="360"/>
      </w:pPr>
      <w:rPr>
        <w:rFonts w:ascii="Arial" w:hAnsi="Arial" w:hint="default"/>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7D2DC1"/>
    <w:multiLevelType w:val="multilevel"/>
    <w:tmpl w:val="7E003206"/>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0" w15:restartNumberingAfterBreak="0">
    <w:nsid w:val="703F03C0"/>
    <w:multiLevelType w:val="hybridMultilevel"/>
    <w:tmpl w:val="002CF76E"/>
    <w:lvl w:ilvl="0" w:tplc="13C482A2">
      <w:start w:val="1"/>
      <w:numFmt w:val="decimal"/>
      <w:lvlText w:val="%1."/>
      <w:lvlJc w:val="left"/>
      <w:pPr>
        <w:tabs>
          <w:tab w:val="num" w:pos="360"/>
        </w:tabs>
        <w:ind w:left="360" w:hanging="360"/>
      </w:pPr>
      <w:rPr>
        <w:b w:val="0"/>
      </w:rPr>
    </w:lvl>
    <w:lvl w:ilvl="1" w:tplc="0415000F">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0F11C38"/>
    <w:multiLevelType w:val="hybridMultilevel"/>
    <w:tmpl w:val="5802A9E6"/>
    <w:lvl w:ilvl="0" w:tplc="072C70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BF7012"/>
    <w:multiLevelType w:val="hybridMultilevel"/>
    <w:tmpl w:val="30802A66"/>
    <w:lvl w:ilvl="0" w:tplc="13C482A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5EF2E18"/>
    <w:multiLevelType w:val="hybridMultilevel"/>
    <w:tmpl w:val="BA18B678"/>
    <w:lvl w:ilvl="0" w:tplc="540254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3B788E"/>
    <w:multiLevelType w:val="hybridMultilevel"/>
    <w:tmpl w:val="6696FBB2"/>
    <w:name w:val="WW8Num92"/>
    <w:lvl w:ilvl="0" w:tplc="2B4A1A7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937449312">
    <w:abstractNumId w:val="0"/>
  </w:num>
  <w:num w:numId="2" w16cid:durableId="1170636054">
    <w:abstractNumId w:val="33"/>
  </w:num>
  <w:num w:numId="3" w16cid:durableId="106779463">
    <w:abstractNumId w:val="37"/>
  </w:num>
  <w:num w:numId="4" w16cid:durableId="273756804">
    <w:abstractNumId w:val="39"/>
  </w:num>
  <w:num w:numId="5" w16cid:durableId="1099302145">
    <w:abstractNumId w:val="14"/>
  </w:num>
  <w:num w:numId="6" w16cid:durableId="919606776">
    <w:abstractNumId w:val="50"/>
  </w:num>
  <w:num w:numId="7" w16cid:durableId="1837838832">
    <w:abstractNumId w:val="45"/>
  </w:num>
  <w:num w:numId="8" w16cid:durableId="152109737">
    <w:abstractNumId w:val="15"/>
  </w:num>
  <w:num w:numId="9" w16cid:durableId="1094085571">
    <w:abstractNumId w:val="41"/>
  </w:num>
  <w:num w:numId="10" w16cid:durableId="1682974077">
    <w:abstractNumId w:val="29"/>
  </w:num>
  <w:num w:numId="11" w16cid:durableId="1755055364">
    <w:abstractNumId w:val="24"/>
  </w:num>
  <w:num w:numId="12" w16cid:durableId="416708417">
    <w:abstractNumId w:val="42"/>
  </w:num>
  <w:num w:numId="13" w16cid:durableId="1106269367">
    <w:abstractNumId w:val="10"/>
  </w:num>
  <w:num w:numId="14" w16cid:durableId="780224037">
    <w:abstractNumId w:val="9"/>
  </w:num>
  <w:num w:numId="15" w16cid:durableId="956251683">
    <w:abstractNumId w:val="30"/>
  </w:num>
  <w:num w:numId="16" w16cid:durableId="20195015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8312885">
    <w:abstractNumId w:val="36"/>
  </w:num>
  <w:num w:numId="18" w16cid:durableId="669017178">
    <w:abstractNumId w:val="28"/>
  </w:num>
  <w:num w:numId="19" w16cid:durableId="535586022">
    <w:abstractNumId w:val="38"/>
  </w:num>
  <w:num w:numId="20" w16cid:durableId="149029264">
    <w:abstractNumId w:val="22"/>
  </w:num>
  <w:num w:numId="21" w16cid:durableId="558634753">
    <w:abstractNumId w:val="51"/>
  </w:num>
  <w:num w:numId="22" w16cid:durableId="813721117">
    <w:abstractNumId w:val="12"/>
  </w:num>
  <w:num w:numId="23" w16cid:durableId="896941372">
    <w:abstractNumId w:val="32"/>
  </w:num>
  <w:num w:numId="24" w16cid:durableId="1873027956">
    <w:abstractNumId w:val="53"/>
  </w:num>
  <w:num w:numId="25" w16cid:durableId="1678657797">
    <w:abstractNumId w:val="20"/>
  </w:num>
  <w:num w:numId="26" w16cid:durableId="1977173494">
    <w:abstractNumId w:val="1"/>
  </w:num>
  <w:num w:numId="27" w16cid:durableId="813790778">
    <w:abstractNumId w:val="16"/>
  </w:num>
  <w:num w:numId="28" w16cid:durableId="1543129965">
    <w:abstractNumId w:val="25"/>
  </w:num>
  <w:num w:numId="29" w16cid:durableId="1809931848">
    <w:abstractNumId w:val="3"/>
  </w:num>
  <w:num w:numId="30" w16cid:durableId="1065956040">
    <w:abstractNumId w:val="19"/>
  </w:num>
  <w:num w:numId="31" w16cid:durableId="14578728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80401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7958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6627435">
    <w:abstractNumId w:val="46"/>
  </w:num>
  <w:num w:numId="35" w16cid:durableId="1662612359">
    <w:abstractNumId w:val="6"/>
  </w:num>
  <w:num w:numId="36" w16cid:durableId="1696074378">
    <w:abstractNumId w:val="13"/>
  </w:num>
  <w:num w:numId="37" w16cid:durableId="290094000">
    <w:abstractNumId w:val="8"/>
  </w:num>
  <w:num w:numId="38" w16cid:durableId="15794843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4052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0270855">
    <w:abstractNumId w:val="26"/>
  </w:num>
  <w:num w:numId="41" w16cid:durableId="430128798">
    <w:abstractNumId w:val="26"/>
    <w:lvlOverride w:ilvl="0">
      <w:startOverride w:val="1"/>
    </w:lvlOverride>
  </w:num>
  <w:num w:numId="42" w16cid:durableId="52319540">
    <w:abstractNumId w:val="31"/>
  </w:num>
  <w:num w:numId="43" w16cid:durableId="2002196518">
    <w:abstractNumId w:val="35"/>
  </w:num>
  <w:num w:numId="44" w16cid:durableId="534580421">
    <w:abstractNumId w:val="34"/>
  </w:num>
  <w:num w:numId="45" w16cid:durableId="4849793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30840">
    <w:abstractNumId w:val="18"/>
  </w:num>
  <w:num w:numId="47" w16cid:durableId="313918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93403023">
    <w:abstractNumId w:val="4"/>
  </w:num>
  <w:num w:numId="49" w16cid:durableId="1610770196">
    <w:abstractNumId w:val="49"/>
  </w:num>
  <w:num w:numId="50" w16cid:durableId="1170291751">
    <w:abstractNumId w:val="5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0B"/>
    <w:rsid w:val="00002075"/>
    <w:rsid w:val="0000324D"/>
    <w:rsid w:val="00005845"/>
    <w:rsid w:val="000067DD"/>
    <w:rsid w:val="00006F60"/>
    <w:rsid w:val="00010FE9"/>
    <w:rsid w:val="00015DBA"/>
    <w:rsid w:val="00015DDE"/>
    <w:rsid w:val="0002036D"/>
    <w:rsid w:val="00024006"/>
    <w:rsid w:val="00030B99"/>
    <w:rsid w:val="000345C6"/>
    <w:rsid w:val="000401E8"/>
    <w:rsid w:val="00040736"/>
    <w:rsid w:val="00045733"/>
    <w:rsid w:val="00056990"/>
    <w:rsid w:val="00062850"/>
    <w:rsid w:val="00062E6E"/>
    <w:rsid w:val="00063C09"/>
    <w:rsid w:val="000774F7"/>
    <w:rsid w:val="00080228"/>
    <w:rsid w:val="000839B1"/>
    <w:rsid w:val="0008462B"/>
    <w:rsid w:val="00085A73"/>
    <w:rsid w:val="00085DE9"/>
    <w:rsid w:val="00092E0D"/>
    <w:rsid w:val="000A0F69"/>
    <w:rsid w:val="000A2D77"/>
    <w:rsid w:val="000A3928"/>
    <w:rsid w:val="000B1E24"/>
    <w:rsid w:val="000B6A71"/>
    <w:rsid w:val="000C12E1"/>
    <w:rsid w:val="000C184A"/>
    <w:rsid w:val="000C2AAC"/>
    <w:rsid w:val="000C6C60"/>
    <w:rsid w:val="000D015C"/>
    <w:rsid w:val="000D0CB0"/>
    <w:rsid w:val="000D40D1"/>
    <w:rsid w:val="000D7349"/>
    <w:rsid w:val="000E56AB"/>
    <w:rsid w:val="000F1D3F"/>
    <w:rsid w:val="000F2347"/>
    <w:rsid w:val="000F5759"/>
    <w:rsid w:val="000F7F4E"/>
    <w:rsid w:val="00107067"/>
    <w:rsid w:val="001104A0"/>
    <w:rsid w:val="00110C23"/>
    <w:rsid w:val="00115DC1"/>
    <w:rsid w:val="00117183"/>
    <w:rsid w:val="00117B45"/>
    <w:rsid w:val="00123C41"/>
    <w:rsid w:val="00127806"/>
    <w:rsid w:val="001324F2"/>
    <w:rsid w:val="00134DCE"/>
    <w:rsid w:val="001359EB"/>
    <w:rsid w:val="00145AC3"/>
    <w:rsid w:val="00150482"/>
    <w:rsid w:val="00151236"/>
    <w:rsid w:val="00153966"/>
    <w:rsid w:val="001563AB"/>
    <w:rsid w:val="00156CF6"/>
    <w:rsid w:val="00164220"/>
    <w:rsid w:val="00165DD3"/>
    <w:rsid w:val="00176C92"/>
    <w:rsid w:val="00177A23"/>
    <w:rsid w:val="00180190"/>
    <w:rsid w:val="0018090E"/>
    <w:rsid w:val="00182AFA"/>
    <w:rsid w:val="0018343F"/>
    <w:rsid w:val="00183A29"/>
    <w:rsid w:val="00184499"/>
    <w:rsid w:val="00184FF8"/>
    <w:rsid w:val="00186615"/>
    <w:rsid w:val="00190324"/>
    <w:rsid w:val="001934AD"/>
    <w:rsid w:val="001B0653"/>
    <w:rsid w:val="001B1AA7"/>
    <w:rsid w:val="001B3B6A"/>
    <w:rsid w:val="001B4335"/>
    <w:rsid w:val="001B4575"/>
    <w:rsid w:val="001B7764"/>
    <w:rsid w:val="001C3156"/>
    <w:rsid w:val="001C5FB7"/>
    <w:rsid w:val="001D07F6"/>
    <w:rsid w:val="001E302E"/>
    <w:rsid w:val="001E514E"/>
    <w:rsid w:val="001E5714"/>
    <w:rsid w:val="001E5E58"/>
    <w:rsid w:val="001E7BDD"/>
    <w:rsid w:val="001F229F"/>
    <w:rsid w:val="001F56C8"/>
    <w:rsid w:val="001F5AA7"/>
    <w:rsid w:val="00204283"/>
    <w:rsid w:val="00204339"/>
    <w:rsid w:val="00213ECC"/>
    <w:rsid w:val="00216B71"/>
    <w:rsid w:val="00221BFF"/>
    <w:rsid w:val="00225364"/>
    <w:rsid w:val="00225EB8"/>
    <w:rsid w:val="002279E6"/>
    <w:rsid w:val="00230A2A"/>
    <w:rsid w:val="00234872"/>
    <w:rsid w:val="00235634"/>
    <w:rsid w:val="0023599C"/>
    <w:rsid w:val="00252AB6"/>
    <w:rsid w:val="00253C46"/>
    <w:rsid w:val="00265447"/>
    <w:rsid w:val="002666B5"/>
    <w:rsid w:val="00267D3D"/>
    <w:rsid w:val="00274659"/>
    <w:rsid w:val="0027796A"/>
    <w:rsid w:val="002828E0"/>
    <w:rsid w:val="00283B4E"/>
    <w:rsid w:val="00285230"/>
    <w:rsid w:val="00295B6A"/>
    <w:rsid w:val="0029644A"/>
    <w:rsid w:val="002A2F7F"/>
    <w:rsid w:val="002A5166"/>
    <w:rsid w:val="002A6377"/>
    <w:rsid w:val="002B0026"/>
    <w:rsid w:val="002B1D17"/>
    <w:rsid w:val="002B4EE8"/>
    <w:rsid w:val="002C12B3"/>
    <w:rsid w:val="002C23B9"/>
    <w:rsid w:val="002C553E"/>
    <w:rsid w:val="002C6371"/>
    <w:rsid w:val="002D5A92"/>
    <w:rsid w:val="002F7F93"/>
    <w:rsid w:val="00303877"/>
    <w:rsid w:val="003043B0"/>
    <w:rsid w:val="003120E0"/>
    <w:rsid w:val="00315021"/>
    <w:rsid w:val="003150FB"/>
    <w:rsid w:val="00324A90"/>
    <w:rsid w:val="0032620B"/>
    <w:rsid w:val="00337372"/>
    <w:rsid w:val="0034319C"/>
    <w:rsid w:val="00343E5C"/>
    <w:rsid w:val="00352586"/>
    <w:rsid w:val="00354876"/>
    <w:rsid w:val="003558A6"/>
    <w:rsid w:val="00356803"/>
    <w:rsid w:val="00365259"/>
    <w:rsid w:val="00365935"/>
    <w:rsid w:val="00366453"/>
    <w:rsid w:val="0037178E"/>
    <w:rsid w:val="00376B5B"/>
    <w:rsid w:val="00380961"/>
    <w:rsid w:val="0038495D"/>
    <w:rsid w:val="00384FD2"/>
    <w:rsid w:val="003909F6"/>
    <w:rsid w:val="00391D2B"/>
    <w:rsid w:val="003932C3"/>
    <w:rsid w:val="003A3964"/>
    <w:rsid w:val="003A5F41"/>
    <w:rsid w:val="003B17F9"/>
    <w:rsid w:val="003B1A0A"/>
    <w:rsid w:val="003B1E3A"/>
    <w:rsid w:val="003B3C06"/>
    <w:rsid w:val="003B4B5E"/>
    <w:rsid w:val="003C099F"/>
    <w:rsid w:val="003C22FF"/>
    <w:rsid w:val="003C5511"/>
    <w:rsid w:val="003D16C9"/>
    <w:rsid w:val="003D75D8"/>
    <w:rsid w:val="003E7401"/>
    <w:rsid w:val="003E741B"/>
    <w:rsid w:val="003E7AFC"/>
    <w:rsid w:val="003E7BAD"/>
    <w:rsid w:val="003F1FA5"/>
    <w:rsid w:val="003F73B6"/>
    <w:rsid w:val="003F770B"/>
    <w:rsid w:val="00404014"/>
    <w:rsid w:val="00414454"/>
    <w:rsid w:val="00414554"/>
    <w:rsid w:val="004173E5"/>
    <w:rsid w:val="004210AC"/>
    <w:rsid w:val="0042111C"/>
    <w:rsid w:val="0042124D"/>
    <w:rsid w:val="00427EEC"/>
    <w:rsid w:val="00435376"/>
    <w:rsid w:val="00435C53"/>
    <w:rsid w:val="00440E95"/>
    <w:rsid w:val="00442C0C"/>
    <w:rsid w:val="004474CF"/>
    <w:rsid w:val="00447B6D"/>
    <w:rsid w:val="00460C64"/>
    <w:rsid w:val="0046109E"/>
    <w:rsid w:val="0046381F"/>
    <w:rsid w:val="00464900"/>
    <w:rsid w:val="00464A58"/>
    <w:rsid w:val="00470629"/>
    <w:rsid w:val="00470FF0"/>
    <w:rsid w:val="0047276B"/>
    <w:rsid w:val="004736FA"/>
    <w:rsid w:val="00473E05"/>
    <w:rsid w:val="0048064A"/>
    <w:rsid w:val="00481978"/>
    <w:rsid w:val="0048201A"/>
    <w:rsid w:val="004926EF"/>
    <w:rsid w:val="004956B8"/>
    <w:rsid w:val="00497FEA"/>
    <w:rsid w:val="004A29C6"/>
    <w:rsid w:val="004A5784"/>
    <w:rsid w:val="004A611D"/>
    <w:rsid w:val="004B212C"/>
    <w:rsid w:val="004C37AC"/>
    <w:rsid w:val="004C42C5"/>
    <w:rsid w:val="004C6B40"/>
    <w:rsid w:val="004C77A4"/>
    <w:rsid w:val="004D334A"/>
    <w:rsid w:val="004D460E"/>
    <w:rsid w:val="004E1247"/>
    <w:rsid w:val="004E31C4"/>
    <w:rsid w:val="004F3F67"/>
    <w:rsid w:val="004F4E75"/>
    <w:rsid w:val="004F5169"/>
    <w:rsid w:val="00502C7D"/>
    <w:rsid w:val="00504884"/>
    <w:rsid w:val="00504F61"/>
    <w:rsid w:val="00505ADA"/>
    <w:rsid w:val="005074E4"/>
    <w:rsid w:val="0050774F"/>
    <w:rsid w:val="00510A58"/>
    <w:rsid w:val="00517373"/>
    <w:rsid w:val="005211CE"/>
    <w:rsid w:val="005255D1"/>
    <w:rsid w:val="00527041"/>
    <w:rsid w:val="005300F5"/>
    <w:rsid w:val="00530500"/>
    <w:rsid w:val="005325FB"/>
    <w:rsid w:val="00534032"/>
    <w:rsid w:val="00537469"/>
    <w:rsid w:val="00543931"/>
    <w:rsid w:val="00544D73"/>
    <w:rsid w:val="00544ED3"/>
    <w:rsid w:val="00545992"/>
    <w:rsid w:val="00552410"/>
    <w:rsid w:val="00555675"/>
    <w:rsid w:val="005563DE"/>
    <w:rsid w:val="00564B0C"/>
    <w:rsid w:val="00570CF2"/>
    <w:rsid w:val="00573CD7"/>
    <w:rsid w:val="00574C7D"/>
    <w:rsid w:val="0057622E"/>
    <w:rsid w:val="00577B52"/>
    <w:rsid w:val="00584CD2"/>
    <w:rsid w:val="00586CAB"/>
    <w:rsid w:val="00590C57"/>
    <w:rsid w:val="005951B1"/>
    <w:rsid w:val="00596406"/>
    <w:rsid w:val="00596DC4"/>
    <w:rsid w:val="005A454F"/>
    <w:rsid w:val="005A77C1"/>
    <w:rsid w:val="005B3679"/>
    <w:rsid w:val="005B46AE"/>
    <w:rsid w:val="005B5E12"/>
    <w:rsid w:val="005C145A"/>
    <w:rsid w:val="005D15BF"/>
    <w:rsid w:val="005D51F2"/>
    <w:rsid w:val="005E0097"/>
    <w:rsid w:val="005E2149"/>
    <w:rsid w:val="005E271B"/>
    <w:rsid w:val="005F367D"/>
    <w:rsid w:val="005F4737"/>
    <w:rsid w:val="006007DF"/>
    <w:rsid w:val="00613FB0"/>
    <w:rsid w:val="006153F2"/>
    <w:rsid w:val="006178C1"/>
    <w:rsid w:val="00620651"/>
    <w:rsid w:val="00620AC7"/>
    <w:rsid w:val="00621A18"/>
    <w:rsid w:val="006370FB"/>
    <w:rsid w:val="00641F81"/>
    <w:rsid w:val="006438FD"/>
    <w:rsid w:val="00647E7A"/>
    <w:rsid w:val="0065244C"/>
    <w:rsid w:val="00652F44"/>
    <w:rsid w:val="006559C4"/>
    <w:rsid w:val="00674996"/>
    <w:rsid w:val="00675A3E"/>
    <w:rsid w:val="00677638"/>
    <w:rsid w:val="00687308"/>
    <w:rsid w:val="00692270"/>
    <w:rsid w:val="00695DE5"/>
    <w:rsid w:val="006A1243"/>
    <w:rsid w:val="006A3239"/>
    <w:rsid w:val="006A477B"/>
    <w:rsid w:val="006B1637"/>
    <w:rsid w:val="006B4A52"/>
    <w:rsid w:val="006C0867"/>
    <w:rsid w:val="006C34D5"/>
    <w:rsid w:val="006C6817"/>
    <w:rsid w:val="006D4B74"/>
    <w:rsid w:val="006E0FC2"/>
    <w:rsid w:val="006E3D05"/>
    <w:rsid w:val="006F2973"/>
    <w:rsid w:val="006F2F95"/>
    <w:rsid w:val="006F6437"/>
    <w:rsid w:val="00701C76"/>
    <w:rsid w:val="0070391E"/>
    <w:rsid w:val="00712845"/>
    <w:rsid w:val="00716DAD"/>
    <w:rsid w:val="0071725C"/>
    <w:rsid w:val="00721FC9"/>
    <w:rsid w:val="007221C3"/>
    <w:rsid w:val="0072444C"/>
    <w:rsid w:val="007274F9"/>
    <w:rsid w:val="00727949"/>
    <w:rsid w:val="0073040D"/>
    <w:rsid w:val="00733578"/>
    <w:rsid w:val="00734E01"/>
    <w:rsid w:val="00745A7E"/>
    <w:rsid w:val="00746D80"/>
    <w:rsid w:val="0074708F"/>
    <w:rsid w:val="00751159"/>
    <w:rsid w:val="00751EAF"/>
    <w:rsid w:val="007554DB"/>
    <w:rsid w:val="00761A2A"/>
    <w:rsid w:val="00766D94"/>
    <w:rsid w:val="00771035"/>
    <w:rsid w:val="00774232"/>
    <w:rsid w:val="007760DA"/>
    <w:rsid w:val="00776E74"/>
    <w:rsid w:val="007773B0"/>
    <w:rsid w:val="007822EC"/>
    <w:rsid w:val="0078781E"/>
    <w:rsid w:val="00794BCF"/>
    <w:rsid w:val="007A0A1B"/>
    <w:rsid w:val="007A1CAE"/>
    <w:rsid w:val="007A7496"/>
    <w:rsid w:val="007B29AD"/>
    <w:rsid w:val="007C0D8F"/>
    <w:rsid w:val="007C0FF1"/>
    <w:rsid w:val="007C4400"/>
    <w:rsid w:val="007C48EA"/>
    <w:rsid w:val="007C6FE4"/>
    <w:rsid w:val="007C77A3"/>
    <w:rsid w:val="007D1F14"/>
    <w:rsid w:val="007D3F35"/>
    <w:rsid w:val="007D5432"/>
    <w:rsid w:val="007E153C"/>
    <w:rsid w:val="007E5B79"/>
    <w:rsid w:val="00802419"/>
    <w:rsid w:val="00804FBB"/>
    <w:rsid w:val="00806492"/>
    <w:rsid w:val="008074C0"/>
    <w:rsid w:val="00820747"/>
    <w:rsid w:val="008303AC"/>
    <w:rsid w:val="00830616"/>
    <w:rsid w:val="00832419"/>
    <w:rsid w:val="0083670E"/>
    <w:rsid w:val="00837606"/>
    <w:rsid w:val="008426EA"/>
    <w:rsid w:val="008432CD"/>
    <w:rsid w:val="00851EAC"/>
    <w:rsid w:val="008529E6"/>
    <w:rsid w:val="00861774"/>
    <w:rsid w:val="008635E9"/>
    <w:rsid w:val="00865860"/>
    <w:rsid w:val="00865B99"/>
    <w:rsid w:val="00866C3B"/>
    <w:rsid w:val="0086722A"/>
    <w:rsid w:val="00871AE4"/>
    <w:rsid w:val="00877FA5"/>
    <w:rsid w:val="00882B5D"/>
    <w:rsid w:val="00891501"/>
    <w:rsid w:val="00895083"/>
    <w:rsid w:val="00897553"/>
    <w:rsid w:val="00897D64"/>
    <w:rsid w:val="00897EA0"/>
    <w:rsid w:val="008A16A5"/>
    <w:rsid w:val="008B07FF"/>
    <w:rsid w:val="008B0C1B"/>
    <w:rsid w:val="008B1A26"/>
    <w:rsid w:val="008B44E6"/>
    <w:rsid w:val="008B4C2A"/>
    <w:rsid w:val="008B5857"/>
    <w:rsid w:val="008C0EFA"/>
    <w:rsid w:val="008E3792"/>
    <w:rsid w:val="008F0706"/>
    <w:rsid w:val="008F3B46"/>
    <w:rsid w:val="008F44BA"/>
    <w:rsid w:val="008F4AFB"/>
    <w:rsid w:val="008F7FC4"/>
    <w:rsid w:val="00902F63"/>
    <w:rsid w:val="009164A2"/>
    <w:rsid w:val="00917409"/>
    <w:rsid w:val="00920BA2"/>
    <w:rsid w:val="0092134B"/>
    <w:rsid w:val="00924366"/>
    <w:rsid w:val="009244FD"/>
    <w:rsid w:val="009272B7"/>
    <w:rsid w:val="00930863"/>
    <w:rsid w:val="00933A5F"/>
    <w:rsid w:val="009343A8"/>
    <w:rsid w:val="00935E12"/>
    <w:rsid w:val="0094342D"/>
    <w:rsid w:val="00946BB6"/>
    <w:rsid w:val="00947232"/>
    <w:rsid w:val="0095010F"/>
    <w:rsid w:val="00953D98"/>
    <w:rsid w:val="00966823"/>
    <w:rsid w:val="00973032"/>
    <w:rsid w:val="009757D0"/>
    <w:rsid w:val="00992AFA"/>
    <w:rsid w:val="009A0134"/>
    <w:rsid w:val="009A431E"/>
    <w:rsid w:val="009B5C7D"/>
    <w:rsid w:val="009B65F5"/>
    <w:rsid w:val="009C14C6"/>
    <w:rsid w:val="009D1DFB"/>
    <w:rsid w:val="009D218D"/>
    <w:rsid w:val="009D729C"/>
    <w:rsid w:val="009E3CB2"/>
    <w:rsid w:val="009F75DF"/>
    <w:rsid w:val="00A001A0"/>
    <w:rsid w:val="00A11439"/>
    <w:rsid w:val="00A159C0"/>
    <w:rsid w:val="00A200DC"/>
    <w:rsid w:val="00A213B7"/>
    <w:rsid w:val="00A260E4"/>
    <w:rsid w:val="00A27B69"/>
    <w:rsid w:val="00A374E5"/>
    <w:rsid w:val="00A42A93"/>
    <w:rsid w:val="00A43655"/>
    <w:rsid w:val="00A43AAE"/>
    <w:rsid w:val="00A44B55"/>
    <w:rsid w:val="00A45B90"/>
    <w:rsid w:val="00A46660"/>
    <w:rsid w:val="00A478D7"/>
    <w:rsid w:val="00A60587"/>
    <w:rsid w:val="00A66687"/>
    <w:rsid w:val="00A70D18"/>
    <w:rsid w:val="00A74667"/>
    <w:rsid w:val="00A74CC5"/>
    <w:rsid w:val="00A7672B"/>
    <w:rsid w:val="00A85B83"/>
    <w:rsid w:val="00A8772E"/>
    <w:rsid w:val="00AA21F7"/>
    <w:rsid w:val="00AA6666"/>
    <w:rsid w:val="00AA6719"/>
    <w:rsid w:val="00AA7C94"/>
    <w:rsid w:val="00AB2BBB"/>
    <w:rsid w:val="00AB305A"/>
    <w:rsid w:val="00AC01B2"/>
    <w:rsid w:val="00AC0E93"/>
    <w:rsid w:val="00AC4C34"/>
    <w:rsid w:val="00AC5FA4"/>
    <w:rsid w:val="00AD19C4"/>
    <w:rsid w:val="00AD4CCA"/>
    <w:rsid w:val="00AD6EBA"/>
    <w:rsid w:val="00AE02C1"/>
    <w:rsid w:val="00AE616A"/>
    <w:rsid w:val="00AF0592"/>
    <w:rsid w:val="00AF13CF"/>
    <w:rsid w:val="00AF21C3"/>
    <w:rsid w:val="00AF30B5"/>
    <w:rsid w:val="00AF5464"/>
    <w:rsid w:val="00B0283F"/>
    <w:rsid w:val="00B04AEE"/>
    <w:rsid w:val="00B052C7"/>
    <w:rsid w:val="00B05802"/>
    <w:rsid w:val="00B200FD"/>
    <w:rsid w:val="00B21556"/>
    <w:rsid w:val="00B22916"/>
    <w:rsid w:val="00B230B8"/>
    <w:rsid w:val="00B31569"/>
    <w:rsid w:val="00B32CCB"/>
    <w:rsid w:val="00B377FA"/>
    <w:rsid w:val="00B42922"/>
    <w:rsid w:val="00B50713"/>
    <w:rsid w:val="00B50B29"/>
    <w:rsid w:val="00B53ACC"/>
    <w:rsid w:val="00B53D36"/>
    <w:rsid w:val="00B547A1"/>
    <w:rsid w:val="00B572D0"/>
    <w:rsid w:val="00B579C6"/>
    <w:rsid w:val="00B57C37"/>
    <w:rsid w:val="00B615B5"/>
    <w:rsid w:val="00B61ED6"/>
    <w:rsid w:val="00B62A8B"/>
    <w:rsid w:val="00B62F22"/>
    <w:rsid w:val="00B6413A"/>
    <w:rsid w:val="00B73BF1"/>
    <w:rsid w:val="00B7524E"/>
    <w:rsid w:val="00B95F2D"/>
    <w:rsid w:val="00BA2854"/>
    <w:rsid w:val="00BB0910"/>
    <w:rsid w:val="00BB226C"/>
    <w:rsid w:val="00BB4741"/>
    <w:rsid w:val="00BB5C73"/>
    <w:rsid w:val="00BB73D0"/>
    <w:rsid w:val="00BC3C6F"/>
    <w:rsid w:val="00BC7CF3"/>
    <w:rsid w:val="00BD0A53"/>
    <w:rsid w:val="00BD56BB"/>
    <w:rsid w:val="00BE7C5A"/>
    <w:rsid w:val="00BF067E"/>
    <w:rsid w:val="00BF10FC"/>
    <w:rsid w:val="00BF1313"/>
    <w:rsid w:val="00C02DC1"/>
    <w:rsid w:val="00C048CB"/>
    <w:rsid w:val="00C069F9"/>
    <w:rsid w:val="00C107F6"/>
    <w:rsid w:val="00C24CBD"/>
    <w:rsid w:val="00C258D0"/>
    <w:rsid w:val="00C27271"/>
    <w:rsid w:val="00C326AC"/>
    <w:rsid w:val="00C45843"/>
    <w:rsid w:val="00C45ADB"/>
    <w:rsid w:val="00C57D0E"/>
    <w:rsid w:val="00C70E8F"/>
    <w:rsid w:val="00C727F4"/>
    <w:rsid w:val="00C80E40"/>
    <w:rsid w:val="00C8439E"/>
    <w:rsid w:val="00C9066B"/>
    <w:rsid w:val="00C95360"/>
    <w:rsid w:val="00C96732"/>
    <w:rsid w:val="00CA086C"/>
    <w:rsid w:val="00CA13EC"/>
    <w:rsid w:val="00CB4772"/>
    <w:rsid w:val="00CC036A"/>
    <w:rsid w:val="00CC60B1"/>
    <w:rsid w:val="00CD60CA"/>
    <w:rsid w:val="00CE6BE0"/>
    <w:rsid w:val="00CF351F"/>
    <w:rsid w:val="00CF3C87"/>
    <w:rsid w:val="00CF4F88"/>
    <w:rsid w:val="00CF5B3C"/>
    <w:rsid w:val="00CF5ED2"/>
    <w:rsid w:val="00D16F00"/>
    <w:rsid w:val="00D2017E"/>
    <w:rsid w:val="00D21F56"/>
    <w:rsid w:val="00D23865"/>
    <w:rsid w:val="00D26320"/>
    <w:rsid w:val="00D42292"/>
    <w:rsid w:val="00D43960"/>
    <w:rsid w:val="00D44E04"/>
    <w:rsid w:val="00D52B88"/>
    <w:rsid w:val="00D5506B"/>
    <w:rsid w:val="00D56389"/>
    <w:rsid w:val="00D570E1"/>
    <w:rsid w:val="00D575F7"/>
    <w:rsid w:val="00D57F07"/>
    <w:rsid w:val="00D6210B"/>
    <w:rsid w:val="00D634C2"/>
    <w:rsid w:val="00D639D4"/>
    <w:rsid w:val="00D74159"/>
    <w:rsid w:val="00D852CA"/>
    <w:rsid w:val="00D85F44"/>
    <w:rsid w:val="00D91DEC"/>
    <w:rsid w:val="00D956D4"/>
    <w:rsid w:val="00DA3741"/>
    <w:rsid w:val="00DB258A"/>
    <w:rsid w:val="00DB2DC3"/>
    <w:rsid w:val="00DB3D3E"/>
    <w:rsid w:val="00DB58B5"/>
    <w:rsid w:val="00DB5EA5"/>
    <w:rsid w:val="00DB6A6B"/>
    <w:rsid w:val="00DC2A5A"/>
    <w:rsid w:val="00DC3A9D"/>
    <w:rsid w:val="00DC47CC"/>
    <w:rsid w:val="00DC5B7A"/>
    <w:rsid w:val="00DC609B"/>
    <w:rsid w:val="00DC660F"/>
    <w:rsid w:val="00DC75F9"/>
    <w:rsid w:val="00DD2407"/>
    <w:rsid w:val="00DD3D63"/>
    <w:rsid w:val="00DD3F9D"/>
    <w:rsid w:val="00DE4539"/>
    <w:rsid w:val="00DE50AA"/>
    <w:rsid w:val="00DE5373"/>
    <w:rsid w:val="00DE5CF0"/>
    <w:rsid w:val="00DE6CFE"/>
    <w:rsid w:val="00DF1861"/>
    <w:rsid w:val="00E02902"/>
    <w:rsid w:val="00E02EB7"/>
    <w:rsid w:val="00E060C7"/>
    <w:rsid w:val="00E113BE"/>
    <w:rsid w:val="00E14306"/>
    <w:rsid w:val="00E15940"/>
    <w:rsid w:val="00E16DBF"/>
    <w:rsid w:val="00E170C2"/>
    <w:rsid w:val="00E20E03"/>
    <w:rsid w:val="00E21B46"/>
    <w:rsid w:val="00E21C48"/>
    <w:rsid w:val="00E24E11"/>
    <w:rsid w:val="00E25AB8"/>
    <w:rsid w:val="00E2737F"/>
    <w:rsid w:val="00E31E1E"/>
    <w:rsid w:val="00E3377F"/>
    <w:rsid w:val="00E36CEF"/>
    <w:rsid w:val="00E50876"/>
    <w:rsid w:val="00E55079"/>
    <w:rsid w:val="00E56FDF"/>
    <w:rsid w:val="00E57496"/>
    <w:rsid w:val="00E62C18"/>
    <w:rsid w:val="00E6438C"/>
    <w:rsid w:val="00E65C03"/>
    <w:rsid w:val="00E740D6"/>
    <w:rsid w:val="00E74426"/>
    <w:rsid w:val="00E831CE"/>
    <w:rsid w:val="00E848AA"/>
    <w:rsid w:val="00E84A1B"/>
    <w:rsid w:val="00E85708"/>
    <w:rsid w:val="00E86B8D"/>
    <w:rsid w:val="00E938EA"/>
    <w:rsid w:val="00E94ADF"/>
    <w:rsid w:val="00E977D1"/>
    <w:rsid w:val="00EA5942"/>
    <w:rsid w:val="00EB1847"/>
    <w:rsid w:val="00EB5F3A"/>
    <w:rsid w:val="00EC0423"/>
    <w:rsid w:val="00EC5487"/>
    <w:rsid w:val="00ED0A7D"/>
    <w:rsid w:val="00ED482B"/>
    <w:rsid w:val="00EE2F72"/>
    <w:rsid w:val="00EE4871"/>
    <w:rsid w:val="00EE4E9E"/>
    <w:rsid w:val="00EE6EE4"/>
    <w:rsid w:val="00EF1498"/>
    <w:rsid w:val="00EF541D"/>
    <w:rsid w:val="00EF74C4"/>
    <w:rsid w:val="00EF75C5"/>
    <w:rsid w:val="00F043B5"/>
    <w:rsid w:val="00F13403"/>
    <w:rsid w:val="00F169E5"/>
    <w:rsid w:val="00F31DF8"/>
    <w:rsid w:val="00F41BDB"/>
    <w:rsid w:val="00F45AB4"/>
    <w:rsid w:val="00F4773F"/>
    <w:rsid w:val="00F514F4"/>
    <w:rsid w:val="00F54EDB"/>
    <w:rsid w:val="00F55A04"/>
    <w:rsid w:val="00F627E6"/>
    <w:rsid w:val="00F65085"/>
    <w:rsid w:val="00F67075"/>
    <w:rsid w:val="00F67B40"/>
    <w:rsid w:val="00F708B4"/>
    <w:rsid w:val="00F74F24"/>
    <w:rsid w:val="00F75334"/>
    <w:rsid w:val="00F75E40"/>
    <w:rsid w:val="00F81393"/>
    <w:rsid w:val="00F90437"/>
    <w:rsid w:val="00F91DF7"/>
    <w:rsid w:val="00F92B00"/>
    <w:rsid w:val="00F9572A"/>
    <w:rsid w:val="00F960F6"/>
    <w:rsid w:val="00F97108"/>
    <w:rsid w:val="00F9765D"/>
    <w:rsid w:val="00FA07FA"/>
    <w:rsid w:val="00FA19E0"/>
    <w:rsid w:val="00FA5F7F"/>
    <w:rsid w:val="00FB06F5"/>
    <w:rsid w:val="00FB3CD7"/>
    <w:rsid w:val="00FB5A18"/>
    <w:rsid w:val="00FC0C03"/>
    <w:rsid w:val="00FC11F5"/>
    <w:rsid w:val="00FC30B8"/>
    <w:rsid w:val="00FC7625"/>
    <w:rsid w:val="00FD0D64"/>
    <w:rsid w:val="00FD3DB1"/>
    <w:rsid w:val="00FE0C8E"/>
    <w:rsid w:val="00FE0F13"/>
    <w:rsid w:val="00FE1472"/>
    <w:rsid w:val="00FE275E"/>
    <w:rsid w:val="00FE723C"/>
    <w:rsid w:val="00FE748D"/>
    <w:rsid w:val="00FE7895"/>
    <w:rsid w:val="00FF0D5C"/>
    <w:rsid w:val="00FF73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C596E"/>
  <w15:chartTrackingRefBased/>
  <w15:docId w15:val="{DB3C96BC-6829-4F2F-9501-005229BC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outlineLvl w:val="0"/>
    </w:pPr>
    <w:rPr>
      <w:color w:val="000000"/>
      <w:sz w:val="24"/>
    </w:rPr>
  </w:style>
  <w:style w:type="paragraph" w:styleId="Nagwek2">
    <w:name w:val="heading 2"/>
    <w:basedOn w:val="Normalny"/>
    <w:next w:val="Normalny"/>
    <w:qFormat/>
    <w:pPr>
      <w:keepNext/>
      <w:spacing w:line="360" w:lineRule="auto"/>
      <w:jc w:val="both"/>
      <w:outlineLvl w:val="1"/>
    </w:pPr>
    <w:rPr>
      <w:color w:val="000000"/>
      <w:sz w:val="24"/>
    </w:rPr>
  </w:style>
  <w:style w:type="paragraph" w:styleId="Nagwek5">
    <w:name w:val="heading 5"/>
    <w:basedOn w:val="Normalny"/>
    <w:next w:val="Normalny"/>
    <w:qFormat/>
    <w:pPr>
      <w:keepNext/>
      <w:numPr>
        <w:ilvl w:val="4"/>
        <w:numId w:val="1"/>
      </w:numPr>
      <w:suppressAutoHyphens/>
      <w:outlineLvl w:val="4"/>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Web1">
    <w:name w:val="Normalny (Web)1"/>
    <w:basedOn w:val="Normalny"/>
    <w:pPr>
      <w:suppressAutoHyphens/>
      <w:spacing w:before="100" w:after="100"/>
    </w:pPr>
    <w:rPr>
      <w:sz w:val="24"/>
    </w:rPr>
  </w:style>
  <w:style w:type="paragraph" w:customStyle="1" w:styleId="Tekstkomentarza1">
    <w:name w:val="Tekst komentarza1"/>
    <w:basedOn w:val="Normalny"/>
    <w:pPr>
      <w:suppressAutoHyphens/>
    </w:pPr>
  </w:style>
  <w:style w:type="paragraph" w:styleId="Tekstpodstawowywcity">
    <w:name w:val="Body Text Indent"/>
    <w:basedOn w:val="Normalny"/>
    <w:link w:val="TekstpodstawowywcityZnak"/>
    <w:pPr>
      <w:tabs>
        <w:tab w:val="num" w:pos="1418"/>
      </w:tabs>
      <w:suppressAutoHyphens/>
      <w:ind w:right="-142"/>
      <w:jc w:val="both"/>
    </w:pPr>
    <w:rPr>
      <w:sz w:val="24"/>
    </w:rPr>
  </w:style>
  <w:style w:type="paragraph" w:customStyle="1" w:styleId="Bartek">
    <w:name w:val="Bartek"/>
    <w:basedOn w:val="Normalny"/>
    <w:pPr>
      <w:suppressAutoHyphens/>
    </w:pPr>
    <w:rPr>
      <w:sz w:val="28"/>
    </w:rPr>
  </w:style>
  <w:style w:type="paragraph" w:styleId="Stopka">
    <w:name w:val="footer"/>
    <w:basedOn w:val="Normalny"/>
    <w:link w:val="StopkaZnak"/>
    <w:uiPriority w:val="99"/>
    <w:pPr>
      <w:tabs>
        <w:tab w:val="center" w:pos="4536"/>
        <w:tab w:val="right" w:pos="9072"/>
      </w:tabs>
      <w:suppressAutoHyphens/>
      <w:spacing w:after="240" w:line="360" w:lineRule="atLeast"/>
      <w:jc w:val="both"/>
    </w:pPr>
    <w:rPr>
      <w:rFonts w:ascii="Arial" w:hAnsi="Arial"/>
      <w:sz w:val="24"/>
      <w:lang w:val="x-none" w:eastAsia="x-none"/>
    </w:rPr>
  </w:style>
  <w:style w:type="paragraph" w:customStyle="1" w:styleId="Tekstpodstawowy21">
    <w:name w:val="Tekst podstawowy 21"/>
    <w:basedOn w:val="Normalny"/>
    <w:pPr>
      <w:suppressAutoHyphens/>
      <w:jc w:val="both"/>
    </w:pPr>
    <w:rPr>
      <w:sz w:val="24"/>
    </w:rPr>
  </w:style>
  <w:style w:type="character" w:styleId="Numerstrony">
    <w:name w:val="page number"/>
    <w:basedOn w:val="Domylnaczcionkaakapitu"/>
  </w:style>
  <w:style w:type="paragraph" w:styleId="Tekstpodstawowy">
    <w:name w:val="Body Text"/>
    <w:basedOn w:val="Normalny"/>
    <w:rPr>
      <w:color w:val="000000"/>
      <w:sz w:val="24"/>
    </w:rPr>
  </w:style>
  <w:style w:type="paragraph" w:styleId="Nagwek">
    <w:name w:val="header"/>
    <w:basedOn w:val="Normalny"/>
    <w:link w:val="NagwekZnak"/>
    <w:uiPriority w:val="99"/>
    <w:rsid w:val="00537469"/>
    <w:pPr>
      <w:tabs>
        <w:tab w:val="center" w:pos="4536"/>
        <w:tab w:val="right" w:pos="9072"/>
      </w:tabs>
    </w:pPr>
  </w:style>
  <w:style w:type="character" w:styleId="Odwoaniedokomentarza">
    <w:name w:val="annotation reference"/>
    <w:uiPriority w:val="99"/>
    <w:semiHidden/>
    <w:rsid w:val="00537469"/>
    <w:rPr>
      <w:sz w:val="16"/>
      <w:szCs w:val="16"/>
    </w:rPr>
  </w:style>
  <w:style w:type="paragraph" w:styleId="Tekstkomentarza">
    <w:name w:val="annotation text"/>
    <w:basedOn w:val="Normalny"/>
    <w:link w:val="TekstkomentarzaZnak"/>
    <w:uiPriority w:val="99"/>
    <w:semiHidden/>
    <w:rsid w:val="00537469"/>
  </w:style>
  <w:style w:type="paragraph" w:styleId="Tematkomentarza">
    <w:name w:val="annotation subject"/>
    <w:basedOn w:val="Tekstkomentarza"/>
    <w:next w:val="Tekstkomentarza"/>
    <w:semiHidden/>
    <w:rsid w:val="00537469"/>
    <w:rPr>
      <w:b/>
      <w:bCs/>
    </w:rPr>
  </w:style>
  <w:style w:type="paragraph" w:styleId="Tekstdymka">
    <w:name w:val="Balloon Text"/>
    <w:basedOn w:val="Normalny"/>
    <w:semiHidden/>
    <w:rsid w:val="00537469"/>
    <w:rPr>
      <w:rFonts w:ascii="Tahoma" w:hAnsi="Tahoma" w:cs="Tahoma"/>
      <w:sz w:val="16"/>
      <w:szCs w:val="16"/>
    </w:rPr>
  </w:style>
  <w:style w:type="paragraph" w:styleId="Tekstpodstawowywcity3">
    <w:name w:val="Body Text Indent 3"/>
    <w:basedOn w:val="Normalny"/>
    <w:rsid w:val="003B3C06"/>
    <w:pPr>
      <w:spacing w:after="120"/>
      <w:ind w:left="283"/>
    </w:pPr>
    <w:rPr>
      <w:sz w:val="16"/>
      <w:szCs w:val="16"/>
    </w:rPr>
  </w:style>
  <w:style w:type="character" w:styleId="Pogrubienie">
    <w:name w:val="Strong"/>
    <w:qFormat/>
    <w:rsid w:val="003B3C06"/>
    <w:rPr>
      <w:b/>
      <w:bCs/>
    </w:rPr>
  </w:style>
  <w:style w:type="paragraph" w:styleId="Tekstprzypisudolnego">
    <w:name w:val="footnote text"/>
    <w:basedOn w:val="Normalny"/>
    <w:link w:val="TekstprzypisudolnegoZnak"/>
    <w:rsid w:val="00235634"/>
  </w:style>
  <w:style w:type="character" w:customStyle="1" w:styleId="TekstprzypisudolnegoZnak">
    <w:name w:val="Tekst przypisu dolnego Znak"/>
    <w:basedOn w:val="Domylnaczcionkaakapitu"/>
    <w:link w:val="Tekstprzypisudolnego"/>
    <w:rsid w:val="00235634"/>
  </w:style>
  <w:style w:type="character" w:styleId="Odwoanieprzypisudolnego">
    <w:name w:val="footnote reference"/>
    <w:rsid w:val="00235634"/>
    <w:rPr>
      <w:vertAlign w:val="superscript"/>
    </w:rPr>
  </w:style>
  <w:style w:type="character" w:customStyle="1" w:styleId="TekstkomentarzaZnak">
    <w:name w:val="Tekst komentarza Znak"/>
    <w:link w:val="Tekstkomentarza"/>
    <w:uiPriority w:val="99"/>
    <w:semiHidden/>
    <w:rsid w:val="00EC5487"/>
  </w:style>
  <w:style w:type="paragraph" w:customStyle="1" w:styleId="Tekstpodstawowywcity32">
    <w:name w:val="Tekst podstawowy wcięty 32"/>
    <w:basedOn w:val="Normalny"/>
    <w:rsid w:val="00024006"/>
    <w:pPr>
      <w:pBdr>
        <w:top w:val="single" w:sz="8" w:space="6" w:color="000000" w:shadow="1"/>
        <w:left w:val="single" w:sz="8" w:space="6" w:color="000000" w:shadow="1"/>
        <w:bottom w:val="single" w:sz="8" w:space="29" w:color="000000" w:shadow="1"/>
        <w:right w:val="single" w:sz="8" w:space="6" w:color="000000" w:shadow="1"/>
      </w:pBdr>
      <w:suppressAutoHyphens/>
      <w:ind w:firstLine="708"/>
      <w:jc w:val="both"/>
    </w:pPr>
    <w:rPr>
      <w:sz w:val="24"/>
      <w:lang w:eastAsia="ar-SA"/>
    </w:rPr>
  </w:style>
  <w:style w:type="paragraph" w:styleId="NormalnyWeb">
    <w:name w:val="Normal (Web)"/>
    <w:basedOn w:val="Normalny"/>
    <w:rsid w:val="00E2737F"/>
    <w:pPr>
      <w:suppressAutoHyphens/>
      <w:spacing w:before="100" w:after="100"/>
    </w:pPr>
    <w:rPr>
      <w:rFonts w:ascii="Arial Unicode MS" w:eastAsia="Arial Unicode MS" w:hAnsi="Arial Unicode MS" w:cs="Arial Unicode MS"/>
      <w:sz w:val="24"/>
      <w:szCs w:val="24"/>
      <w:lang w:eastAsia="ar-SA"/>
    </w:rPr>
  </w:style>
  <w:style w:type="paragraph" w:styleId="Tekstpodstawowy2">
    <w:name w:val="Body Text 2"/>
    <w:basedOn w:val="Normalny"/>
    <w:link w:val="Tekstpodstawowy2Znak"/>
    <w:rsid w:val="00BB226C"/>
    <w:pPr>
      <w:spacing w:after="120" w:line="480" w:lineRule="auto"/>
    </w:pPr>
  </w:style>
  <w:style w:type="character" w:customStyle="1" w:styleId="Tekstpodstawowy2Znak">
    <w:name w:val="Tekst podstawowy 2 Znak"/>
    <w:basedOn w:val="Domylnaczcionkaakapitu"/>
    <w:link w:val="Tekstpodstawowy2"/>
    <w:rsid w:val="00BB226C"/>
  </w:style>
  <w:style w:type="character" w:customStyle="1" w:styleId="NagwekZnak">
    <w:name w:val="Nagłówek Znak"/>
    <w:link w:val="Nagwek"/>
    <w:uiPriority w:val="99"/>
    <w:rsid w:val="00062850"/>
  </w:style>
  <w:style w:type="character" w:customStyle="1" w:styleId="StopkaZnak">
    <w:name w:val="Stopka Znak"/>
    <w:link w:val="Stopka"/>
    <w:uiPriority w:val="99"/>
    <w:rsid w:val="00062850"/>
    <w:rPr>
      <w:rFonts w:ascii="Arial" w:hAnsi="Arial"/>
      <w:sz w:val="24"/>
    </w:rPr>
  </w:style>
  <w:style w:type="paragraph" w:customStyle="1" w:styleId="Standard">
    <w:name w:val="Standard"/>
    <w:rsid w:val="004F3F67"/>
    <w:pPr>
      <w:widowControl w:val="0"/>
      <w:suppressAutoHyphens/>
      <w:autoSpaceDN w:val="0"/>
    </w:pPr>
    <w:rPr>
      <w:rFonts w:eastAsia="Andale Sans UI" w:cs="Tahoma"/>
      <w:kern w:val="3"/>
      <w:sz w:val="24"/>
      <w:szCs w:val="24"/>
      <w:lang w:val="de-DE" w:eastAsia="ja-JP" w:bidi="fa-IR"/>
    </w:rPr>
  </w:style>
  <w:style w:type="character" w:styleId="Hipercze">
    <w:name w:val="Hyperlink"/>
    <w:uiPriority w:val="99"/>
    <w:semiHidden/>
    <w:unhideWhenUsed/>
    <w:rsid w:val="00751EAF"/>
    <w:rPr>
      <w:rFonts w:ascii="Times New Roman" w:hAnsi="Times New Roman" w:cs="Times New Roman" w:hint="default"/>
      <w:color w:val="0000FF"/>
      <w:u w:val="single"/>
    </w:rPr>
  </w:style>
  <w:style w:type="character" w:customStyle="1" w:styleId="AkapitzlistZnak">
    <w:name w:val="Akapit z listą Znak"/>
    <w:link w:val="Akapitzlist"/>
    <w:uiPriority w:val="34"/>
    <w:locked/>
    <w:rsid w:val="00751EAF"/>
  </w:style>
  <w:style w:type="paragraph" w:styleId="Akapitzlist">
    <w:name w:val="List Paragraph"/>
    <w:basedOn w:val="Normalny"/>
    <w:link w:val="AkapitzlistZnak"/>
    <w:uiPriority w:val="34"/>
    <w:qFormat/>
    <w:rsid w:val="00751EAF"/>
    <w:pPr>
      <w:spacing w:after="200" w:line="276" w:lineRule="auto"/>
      <w:ind w:left="720"/>
      <w:contextualSpacing/>
    </w:pPr>
  </w:style>
  <w:style w:type="character" w:customStyle="1" w:styleId="TekstpodstawowywcityZnak">
    <w:name w:val="Tekst podstawowy wcięty Znak"/>
    <w:link w:val="Tekstpodstawowywcity"/>
    <w:rsid w:val="006D4B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69947">
      <w:bodyDiv w:val="1"/>
      <w:marLeft w:val="0"/>
      <w:marRight w:val="0"/>
      <w:marTop w:val="0"/>
      <w:marBottom w:val="0"/>
      <w:divBdr>
        <w:top w:val="none" w:sz="0" w:space="0" w:color="auto"/>
        <w:left w:val="none" w:sz="0" w:space="0" w:color="auto"/>
        <w:bottom w:val="none" w:sz="0" w:space="0" w:color="auto"/>
        <w:right w:val="none" w:sz="0" w:space="0" w:color="auto"/>
      </w:divBdr>
    </w:div>
    <w:div w:id="353000555">
      <w:bodyDiv w:val="1"/>
      <w:marLeft w:val="0"/>
      <w:marRight w:val="0"/>
      <w:marTop w:val="0"/>
      <w:marBottom w:val="0"/>
      <w:divBdr>
        <w:top w:val="none" w:sz="0" w:space="0" w:color="auto"/>
        <w:left w:val="none" w:sz="0" w:space="0" w:color="auto"/>
        <w:bottom w:val="none" w:sz="0" w:space="0" w:color="auto"/>
        <w:right w:val="none" w:sz="0" w:space="0" w:color="auto"/>
      </w:divBdr>
    </w:div>
    <w:div w:id="373971908">
      <w:bodyDiv w:val="1"/>
      <w:marLeft w:val="0"/>
      <w:marRight w:val="0"/>
      <w:marTop w:val="0"/>
      <w:marBottom w:val="0"/>
      <w:divBdr>
        <w:top w:val="none" w:sz="0" w:space="0" w:color="auto"/>
        <w:left w:val="none" w:sz="0" w:space="0" w:color="auto"/>
        <w:bottom w:val="none" w:sz="0" w:space="0" w:color="auto"/>
        <w:right w:val="none" w:sz="0" w:space="0" w:color="auto"/>
      </w:divBdr>
      <w:divsChild>
        <w:div w:id="436295549">
          <w:marLeft w:val="0"/>
          <w:marRight w:val="0"/>
          <w:marTop w:val="0"/>
          <w:marBottom w:val="0"/>
          <w:divBdr>
            <w:top w:val="none" w:sz="0" w:space="0" w:color="auto"/>
            <w:left w:val="none" w:sz="0" w:space="0" w:color="auto"/>
            <w:bottom w:val="none" w:sz="0" w:space="0" w:color="auto"/>
            <w:right w:val="none" w:sz="0" w:space="0" w:color="auto"/>
          </w:divBdr>
        </w:div>
        <w:div w:id="1878155648">
          <w:marLeft w:val="0"/>
          <w:marRight w:val="0"/>
          <w:marTop w:val="0"/>
          <w:marBottom w:val="0"/>
          <w:divBdr>
            <w:top w:val="none" w:sz="0" w:space="0" w:color="auto"/>
            <w:left w:val="none" w:sz="0" w:space="0" w:color="auto"/>
            <w:bottom w:val="none" w:sz="0" w:space="0" w:color="auto"/>
            <w:right w:val="none" w:sz="0" w:space="0" w:color="auto"/>
          </w:divBdr>
        </w:div>
      </w:divsChild>
    </w:div>
    <w:div w:id="446122559">
      <w:bodyDiv w:val="1"/>
      <w:marLeft w:val="0"/>
      <w:marRight w:val="0"/>
      <w:marTop w:val="0"/>
      <w:marBottom w:val="0"/>
      <w:divBdr>
        <w:top w:val="none" w:sz="0" w:space="0" w:color="auto"/>
        <w:left w:val="none" w:sz="0" w:space="0" w:color="auto"/>
        <w:bottom w:val="none" w:sz="0" w:space="0" w:color="auto"/>
        <w:right w:val="none" w:sz="0" w:space="0" w:color="auto"/>
      </w:divBdr>
    </w:div>
    <w:div w:id="1275942568">
      <w:bodyDiv w:val="1"/>
      <w:marLeft w:val="0"/>
      <w:marRight w:val="0"/>
      <w:marTop w:val="0"/>
      <w:marBottom w:val="0"/>
      <w:divBdr>
        <w:top w:val="none" w:sz="0" w:space="0" w:color="auto"/>
        <w:left w:val="none" w:sz="0" w:space="0" w:color="auto"/>
        <w:bottom w:val="none" w:sz="0" w:space="0" w:color="auto"/>
        <w:right w:val="none" w:sz="0" w:space="0" w:color="auto"/>
      </w:divBdr>
    </w:div>
    <w:div w:id="190640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71639-DD65-411C-A322-407849E3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2157</Words>
  <Characters>13808</Characters>
  <Application>Microsoft Office Word</Application>
  <DocSecurity>0</DocSecurity>
  <Lines>115</Lines>
  <Paragraphs>31</Paragraphs>
  <ScaleCrop>false</ScaleCrop>
  <HeadingPairs>
    <vt:vector size="2" baseType="variant">
      <vt:variant>
        <vt:lpstr>Tytuł</vt:lpstr>
      </vt:variant>
      <vt:variant>
        <vt:i4>1</vt:i4>
      </vt:variant>
    </vt:vector>
  </HeadingPairs>
  <TitlesOfParts>
    <vt:vector size="1" baseType="lpstr">
      <vt:lpstr>UMOWA nr ZP-PN-19/2008</vt:lpstr>
    </vt:vector>
  </TitlesOfParts>
  <Company>KPPK</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ZP-PN-19/2008</dc:title>
  <dc:subject/>
  <dc:creator>x</dc:creator>
  <cp:keywords/>
  <cp:lastModifiedBy>Karolina.Rejmańska</cp:lastModifiedBy>
  <cp:revision>11</cp:revision>
  <cp:lastPrinted>2018-10-16T08:26:00Z</cp:lastPrinted>
  <dcterms:created xsi:type="dcterms:W3CDTF">2025-09-30T05:46:00Z</dcterms:created>
  <dcterms:modified xsi:type="dcterms:W3CDTF">2025-10-16T09:54:00Z</dcterms:modified>
</cp:coreProperties>
</file>