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341E8" w14:textId="45DE03A8" w:rsidR="00E93218" w:rsidRPr="00784538" w:rsidRDefault="00E93218" w:rsidP="00E17112">
      <w:pPr>
        <w:pStyle w:val="Nagwek"/>
        <w:spacing w:line="360" w:lineRule="auto"/>
        <w:rPr>
          <w:rFonts w:ascii="Times New Roman" w:hAnsi="Times New Roman" w:cs="Times New Roman"/>
          <w:color w:val="EE0000"/>
        </w:rPr>
      </w:pPr>
      <w:r w:rsidRPr="00883D97">
        <w:rPr>
          <w:rFonts w:ascii="Times New Roman" w:hAnsi="Times New Roman" w:cs="Times New Roman"/>
        </w:rPr>
        <w:tab/>
      </w:r>
      <w:r w:rsidRPr="00883D97">
        <w:rPr>
          <w:rFonts w:ascii="Times New Roman" w:hAnsi="Times New Roman" w:cs="Times New Roman"/>
        </w:rPr>
        <w:tab/>
        <w:t xml:space="preserve">                         </w:t>
      </w:r>
      <w:r w:rsidR="00B4423F" w:rsidRPr="00883D97">
        <w:rPr>
          <w:rFonts w:ascii="Times New Roman" w:hAnsi="Times New Roman" w:cs="Times New Roman"/>
        </w:rPr>
        <w:t xml:space="preserve">               </w:t>
      </w:r>
      <w:r w:rsidRPr="00883D97">
        <w:rPr>
          <w:rFonts w:ascii="Times New Roman" w:hAnsi="Times New Roman" w:cs="Times New Roman"/>
        </w:rPr>
        <w:t>Jaworze,</w:t>
      </w:r>
      <w:r w:rsidR="00E17112" w:rsidRPr="00883D97">
        <w:rPr>
          <w:rFonts w:ascii="Times New Roman" w:hAnsi="Times New Roman" w:cs="Times New Roman"/>
        </w:rPr>
        <w:t xml:space="preserve"> </w:t>
      </w:r>
      <w:r w:rsidR="00A663EA" w:rsidRPr="00A663EA">
        <w:rPr>
          <w:rFonts w:ascii="Times New Roman" w:hAnsi="Times New Roman" w:cs="Times New Roman"/>
        </w:rPr>
        <w:t>29.06.</w:t>
      </w:r>
      <w:r w:rsidR="00992AAB" w:rsidRPr="00A663EA">
        <w:rPr>
          <w:rFonts w:ascii="Times New Roman" w:hAnsi="Times New Roman" w:cs="Times New Roman"/>
        </w:rPr>
        <w:t>202</w:t>
      </w:r>
      <w:r w:rsidR="009F2601" w:rsidRPr="00A663EA">
        <w:rPr>
          <w:rFonts w:ascii="Times New Roman" w:hAnsi="Times New Roman" w:cs="Times New Roman"/>
        </w:rPr>
        <w:t>6</w:t>
      </w:r>
      <w:r w:rsidR="009D661E" w:rsidRPr="00A663EA">
        <w:rPr>
          <w:rFonts w:ascii="Times New Roman" w:hAnsi="Times New Roman" w:cs="Times New Roman"/>
        </w:rPr>
        <w:t xml:space="preserve"> r.</w:t>
      </w:r>
    </w:p>
    <w:p w14:paraId="55DC2BC4" w14:textId="024CFC1E" w:rsidR="00E17112" w:rsidRPr="00883D97" w:rsidRDefault="00E17112" w:rsidP="00E17112">
      <w:pPr>
        <w:pStyle w:val="Nagwek"/>
        <w:spacing w:line="360" w:lineRule="auto"/>
        <w:rPr>
          <w:rFonts w:ascii="Times New Roman" w:hAnsi="Times New Roman" w:cs="Times New Roman"/>
        </w:rPr>
      </w:pPr>
      <w:r w:rsidRPr="00883D97">
        <w:rPr>
          <w:rFonts w:ascii="Times New Roman" w:hAnsi="Times New Roman" w:cs="Times New Roman"/>
          <w:b/>
        </w:rPr>
        <w:t>Znak sprawy: ZP</w:t>
      </w:r>
      <w:r w:rsidRPr="00784538">
        <w:rPr>
          <w:rFonts w:ascii="Times New Roman" w:hAnsi="Times New Roman" w:cs="Times New Roman"/>
          <w:b/>
        </w:rPr>
        <w:t>/BZLR/00</w:t>
      </w:r>
      <w:r w:rsidR="009F2601" w:rsidRPr="00784538">
        <w:rPr>
          <w:rFonts w:ascii="Times New Roman" w:hAnsi="Times New Roman" w:cs="Times New Roman"/>
          <w:b/>
        </w:rPr>
        <w:t>22</w:t>
      </w:r>
      <w:r w:rsidRPr="00784538">
        <w:rPr>
          <w:rFonts w:ascii="Times New Roman" w:hAnsi="Times New Roman" w:cs="Times New Roman"/>
          <w:b/>
        </w:rPr>
        <w:t>/202</w:t>
      </w:r>
      <w:r w:rsidR="009F2601" w:rsidRPr="00784538">
        <w:rPr>
          <w:rFonts w:ascii="Times New Roman" w:hAnsi="Times New Roman" w:cs="Times New Roman"/>
          <w:b/>
        </w:rPr>
        <w:t>6</w:t>
      </w:r>
      <w:r w:rsidRPr="00784538">
        <w:rPr>
          <w:rFonts w:ascii="Times New Roman" w:hAnsi="Times New Roman" w:cs="Times New Roman"/>
        </w:rPr>
        <w:t xml:space="preserve">                     </w:t>
      </w:r>
    </w:p>
    <w:p w14:paraId="1214270B" w14:textId="77777777" w:rsidR="009D661E" w:rsidRPr="00883D97" w:rsidRDefault="009D661E" w:rsidP="00E17112">
      <w:pPr>
        <w:pStyle w:val="Nagwek"/>
        <w:spacing w:line="360" w:lineRule="auto"/>
        <w:rPr>
          <w:b/>
          <w:bCs/>
        </w:rPr>
      </w:pPr>
    </w:p>
    <w:p w14:paraId="2A2A8898" w14:textId="77777777" w:rsidR="00E93218" w:rsidRPr="00883D97" w:rsidRDefault="00E93218" w:rsidP="00E17112">
      <w:pPr>
        <w:spacing w:after="0" w:line="360" w:lineRule="auto"/>
        <w:ind w:left="360" w:hanging="360"/>
        <w:jc w:val="center"/>
        <w:rPr>
          <w:rFonts w:ascii="Times New Roman" w:hAnsi="Times New Roman" w:cs="Times New Roman"/>
          <w:b/>
          <w:bCs/>
        </w:rPr>
      </w:pPr>
      <w:r w:rsidRPr="00883D97">
        <w:rPr>
          <w:rFonts w:ascii="Times New Roman" w:hAnsi="Times New Roman" w:cs="Times New Roman"/>
          <w:b/>
          <w:bCs/>
        </w:rPr>
        <w:t>ZAPYTANIE OFERTOWE</w:t>
      </w:r>
    </w:p>
    <w:p w14:paraId="3CC70084" w14:textId="77777777" w:rsidR="00E93218" w:rsidRPr="00883D97" w:rsidRDefault="00E93218" w:rsidP="00E17112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96BA4DD" w14:textId="3AD9A76C" w:rsidR="00E93218" w:rsidRPr="00883D97" w:rsidRDefault="00E93218" w:rsidP="00E17112">
      <w:pPr>
        <w:spacing w:after="0" w:line="360" w:lineRule="auto"/>
        <w:jc w:val="both"/>
        <w:rPr>
          <w:rStyle w:val="Pogrubienie"/>
          <w:rFonts w:ascii="Times New Roman" w:hAnsi="Times New Roman" w:cs="Times New Roman"/>
          <w:b w:val="0"/>
        </w:rPr>
      </w:pPr>
      <w:r w:rsidRPr="00883D97">
        <w:rPr>
          <w:rFonts w:ascii="Times New Roman" w:hAnsi="Times New Roman" w:cs="Times New Roman"/>
        </w:rPr>
        <w:t>W związku z zamiarem udzielenia zamówienia na</w:t>
      </w:r>
      <w:r w:rsidRPr="00883D97">
        <w:rPr>
          <w:rFonts w:ascii="Times New Roman" w:hAnsi="Times New Roman" w:cs="Times New Roman"/>
          <w:b/>
          <w:bCs/>
        </w:rPr>
        <w:t xml:space="preserve"> </w:t>
      </w:r>
      <w:r w:rsidRPr="00883D97">
        <w:rPr>
          <w:rFonts w:ascii="Times New Roman" w:hAnsi="Times New Roman" w:cs="Times New Roman"/>
          <w:b/>
        </w:rPr>
        <w:t>wykonanie usługi mycia okien na wysokości wraz z ramami i parapetami, od wewnątrz i z zewnątrz w Oddziale Leczniczo-Rehabilitacyjnym dla Dorosłych oraz dla Dzieci i Młodzieży dla potrzeb Beskidzkiego Zespołu Leczniczo-Rehabilitacyjnego Szpitala Opieki Długoterminowej w Jaworzu</w:t>
      </w:r>
      <w:r w:rsidRPr="00883D97">
        <w:rPr>
          <w:rFonts w:ascii="Times New Roman" w:hAnsi="Times New Roman" w:cs="Times New Roman"/>
          <w:b/>
          <w:bCs/>
        </w:rPr>
        <w:t xml:space="preserve"> </w:t>
      </w:r>
      <w:r w:rsidR="001C720F" w:rsidRPr="00883D97">
        <w:rPr>
          <w:rFonts w:ascii="Times New Roman" w:hAnsi="Times New Roman" w:cs="Times New Roman"/>
          <w:bCs/>
        </w:rPr>
        <w:t>Zamawiający kieruje do Państwa zapytanie ofertowe, gdyż szacowana wartość przedmiotu zamówienia jest poniżej kwoty określonej w</w:t>
      </w:r>
      <w:r w:rsidR="00CE5F4E" w:rsidRPr="00883D97">
        <w:rPr>
          <w:rFonts w:ascii="Times New Roman" w:hAnsi="Times New Roman" w:cs="Times New Roman"/>
          <w:bCs/>
        </w:rPr>
        <w:t> </w:t>
      </w:r>
      <w:r w:rsidR="001C720F" w:rsidRPr="00883D97">
        <w:rPr>
          <w:rFonts w:ascii="Times New Roman" w:hAnsi="Times New Roman" w:cs="Times New Roman"/>
          <w:bCs/>
        </w:rPr>
        <w:t>art. 2 ust. 1 pkt 1) ustawy z dnia 11 września 2019 r.  Prawo Zamówień Publicznych (tekst jednolity Dz. U.</w:t>
      </w:r>
      <w:r w:rsidR="009C4968" w:rsidRPr="00883D97">
        <w:rPr>
          <w:rFonts w:ascii="Times New Roman" w:hAnsi="Times New Roman" w:cs="Times New Roman"/>
          <w:bCs/>
        </w:rPr>
        <w:t xml:space="preserve"> z</w:t>
      </w:r>
      <w:r w:rsidR="001C720F" w:rsidRPr="00883D97">
        <w:rPr>
          <w:rFonts w:ascii="Times New Roman" w:hAnsi="Times New Roman" w:cs="Times New Roman"/>
          <w:bCs/>
        </w:rPr>
        <w:t xml:space="preserve"> 202</w:t>
      </w:r>
      <w:r w:rsidR="00A663EA">
        <w:rPr>
          <w:rFonts w:ascii="Times New Roman" w:hAnsi="Times New Roman" w:cs="Times New Roman"/>
          <w:bCs/>
        </w:rPr>
        <w:t>6</w:t>
      </w:r>
      <w:r w:rsidR="009C4968" w:rsidRPr="00883D97">
        <w:rPr>
          <w:rFonts w:ascii="Times New Roman" w:hAnsi="Times New Roman" w:cs="Times New Roman"/>
          <w:bCs/>
        </w:rPr>
        <w:t xml:space="preserve"> r.</w:t>
      </w:r>
      <w:r w:rsidR="001C720F" w:rsidRPr="00883D97">
        <w:rPr>
          <w:rFonts w:ascii="Times New Roman" w:hAnsi="Times New Roman" w:cs="Times New Roman"/>
          <w:bCs/>
        </w:rPr>
        <w:t xml:space="preserve"> poz.</w:t>
      </w:r>
      <w:r w:rsidR="009C4968" w:rsidRPr="00883D97">
        <w:rPr>
          <w:rFonts w:ascii="Times New Roman" w:hAnsi="Times New Roman" w:cs="Times New Roman"/>
          <w:bCs/>
        </w:rPr>
        <w:t xml:space="preserve"> </w:t>
      </w:r>
      <w:r w:rsidR="00A663EA">
        <w:rPr>
          <w:rFonts w:ascii="Times New Roman" w:hAnsi="Times New Roman" w:cs="Times New Roman"/>
          <w:bCs/>
        </w:rPr>
        <w:t>793</w:t>
      </w:r>
      <w:r w:rsidR="001C720F" w:rsidRPr="00883D97">
        <w:rPr>
          <w:rFonts w:ascii="Times New Roman" w:hAnsi="Times New Roman" w:cs="Times New Roman"/>
          <w:bCs/>
        </w:rPr>
        <w:t>).</w:t>
      </w:r>
    </w:p>
    <w:p w14:paraId="71A0951D" w14:textId="77777777" w:rsidR="003B26E4" w:rsidRPr="00883D97" w:rsidRDefault="003B26E4" w:rsidP="00E17112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88569C7" w14:textId="77777777" w:rsidR="00E93218" w:rsidRPr="00883D97" w:rsidRDefault="00E93218" w:rsidP="00E17112">
      <w:pPr>
        <w:pStyle w:val="Tekstkomentarza1"/>
        <w:spacing w:line="360" w:lineRule="auto"/>
        <w:jc w:val="both"/>
        <w:rPr>
          <w:b/>
          <w:sz w:val="22"/>
          <w:szCs w:val="22"/>
        </w:rPr>
      </w:pPr>
      <w:r w:rsidRPr="00883D97">
        <w:rPr>
          <w:b/>
          <w:sz w:val="22"/>
          <w:szCs w:val="22"/>
        </w:rPr>
        <w:t>I. ZAMAWIAJĄCY:</w:t>
      </w:r>
    </w:p>
    <w:p w14:paraId="7137D507" w14:textId="77777777" w:rsidR="00E93218" w:rsidRPr="00883D97" w:rsidRDefault="00E93218" w:rsidP="00E17112">
      <w:pPr>
        <w:pStyle w:val="Tekstkomentarza1"/>
        <w:spacing w:line="360" w:lineRule="auto"/>
        <w:jc w:val="both"/>
        <w:rPr>
          <w:sz w:val="22"/>
          <w:szCs w:val="22"/>
        </w:rPr>
      </w:pPr>
      <w:r w:rsidRPr="00883D97">
        <w:rPr>
          <w:sz w:val="22"/>
          <w:szCs w:val="22"/>
        </w:rPr>
        <w:t>Beskidzki Zespół Leczniczo-Rehabilitacyjny Szpital Opieki Długoterminowej w Jaworzu</w:t>
      </w:r>
    </w:p>
    <w:p w14:paraId="05F4504D" w14:textId="3878C484" w:rsidR="00E93218" w:rsidRPr="00883D97" w:rsidRDefault="00E93218" w:rsidP="00E17112">
      <w:pPr>
        <w:pStyle w:val="Tekstkomentarza1"/>
        <w:spacing w:line="360" w:lineRule="auto"/>
        <w:jc w:val="both"/>
        <w:rPr>
          <w:sz w:val="22"/>
          <w:szCs w:val="22"/>
        </w:rPr>
      </w:pPr>
      <w:r w:rsidRPr="00883D97">
        <w:rPr>
          <w:sz w:val="22"/>
          <w:szCs w:val="22"/>
        </w:rPr>
        <w:t>43-</w:t>
      </w:r>
      <w:r w:rsidR="009F2601" w:rsidRPr="00883D97">
        <w:rPr>
          <w:sz w:val="22"/>
          <w:szCs w:val="22"/>
        </w:rPr>
        <w:t>384 Jaworze</w:t>
      </w:r>
      <w:r w:rsidRPr="00883D97">
        <w:rPr>
          <w:sz w:val="22"/>
          <w:szCs w:val="22"/>
        </w:rPr>
        <w:t>, ul. Słoneczna 83</w:t>
      </w:r>
    </w:p>
    <w:p w14:paraId="08B95D0A" w14:textId="77777777" w:rsidR="00E93218" w:rsidRPr="00883D97" w:rsidRDefault="00E93218" w:rsidP="00E17112">
      <w:pPr>
        <w:pStyle w:val="Tekstkomentarza1"/>
        <w:spacing w:line="360" w:lineRule="auto"/>
        <w:jc w:val="both"/>
        <w:rPr>
          <w:b/>
          <w:sz w:val="22"/>
          <w:szCs w:val="22"/>
        </w:rPr>
      </w:pPr>
    </w:p>
    <w:p w14:paraId="4A32EB8D" w14:textId="77777777" w:rsidR="00E93218" w:rsidRPr="00883D97" w:rsidRDefault="00E93218" w:rsidP="00E17112">
      <w:pPr>
        <w:pStyle w:val="Tekstkomentarza1"/>
        <w:spacing w:line="360" w:lineRule="auto"/>
        <w:jc w:val="both"/>
        <w:rPr>
          <w:b/>
          <w:sz w:val="22"/>
          <w:szCs w:val="22"/>
        </w:rPr>
      </w:pPr>
      <w:r w:rsidRPr="00883D97">
        <w:rPr>
          <w:b/>
          <w:sz w:val="22"/>
          <w:szCs w:val="22"/>
        </w:rPr>
        <w:t>II. PRZEDMIOT ZAMÓWIENIA:</w:t>
      </w:r>
    </w:p>
    <w:p w14:paraId="1E834C6D" w14:textId="01CC8655" w:rsidR="00E93218" w:rsidRPr="00A663EA" w:rsidRDefault="00E93218" w:rsidP="00E17112">
      <w:pPr>
        <w:pStyle w:val="Bartek"/>
        <w:numPr>
          <w:ilvl w:val="0"/>
          <w:numId w:val="12"/>
        </w:numPr>
        <w:spacing w:line="360" w:lineRule="auto"/>
        <w:ind w:left="426"/>
        <w:jc w:val="both"/>
        <w:rPr>
          <w:sz w:val="22"/>
          <w:szCs w:val="22"/>
        </w:rPr>
      </w:pPr>
      <w:r w:rsidRPr="00883D97">
        <w:rPr>
          <w:sz w:val="22"/>
          <w:szCs w:val="22"/>
        </w:rPr>
        <w:t xml:space="preserve">Przedmiotem zamówienia jest mycie okien wraz z ramami i parapetami w obiektach Beskidzkiego Zespołu Leczniczo-Rehabilitacyjnego Szpitala Opieki Długoterminowej w Jaworzu przy ul. Słonecznej 83 oraz przy ul. Wapienickiej 142 o łącznej powierzchni do </w:t>
      </w:r>
      <w:r w:rsidRPr="00A663EA">
        <w:rPr>
          <w:sz w:val="22"/>
          <w:szCs w:val="22"/>
        </w:rPr>
        <w:t>mycia</w:t>
      </w:r>
      <w:r w:rsidR="009F2601" w:rsidRPr="00A663EA">
        <w:rPr>
          <w:sz w:val="22"/>
          <w:szCs w:val="22"/>
        </w:rPr>
        <w:t xml:space="preserve"> </w:t>
      </w:r>
      <w:r w:rsidR="00E34905" w:rsidRPr="00A663EA">
        <w:rPr>
          <w:b/>
          <w:sz w:val="22"/>
          <w:szCs w:val="22"/>
          <w:u w:val="single"/>
        </w:rPr>
        <w:t>280</w:t>
      </w:r>
      <w:r w:rsidR="009F2601" w:rsidRPr="00A663EA">
        <w:rPr>
          <w:b/>
          <w:sz w:val="22"/>
          <w:szCs w:val="22"/>
          <w:u w:val="single"/>
        </w:rPr>
        <w:t xml:space="preserve"> m</w:t>
      </w:r>
      <w:r w:rsidR="009F2601" w:rsidRPr="00A663EA">
        <w:rPr>
          <w:b/>
          <w:sz w:val="22"/>
          <w:szCs w:val="22"/>
          <w:u w:val="single"/>
          <w:vertAlign w:val="superscript"/>
        </w:rPr>
        <w:t>2</w:t>
      </w:r>
      <w:r w:rsidRPr="00A663EA">
        <w:rPr>
          <w:b/>
          <w:sz w:val="22"/>
          <w:szCs w:val="22"/>
          <w:u w:val="single"/>
        </w:rPr>
        <w:t>.</w:t>
      </w:r>
    </w:p>
    <w:p w14:paraId="2E17C106" w14:textId="77777777" w:rsidR="00E93218" w:rsidRPr="00883D97" w:rsidRDefault="00E93218" w:rsidP="00E17112">
      <w:pPr>
        <w:pStyle w:val="Bartek"/>
        <w:numPr>
          <w:ilvl w:val="0"/>
          <w:numId w:val="12"/>
        </w:numPr>
        <w:spacing w:line="360" w:lineRule="auto"/>
        <w:ind w:left="426"/>
        <w:jc w:val="both"/>
        <w:rPr>
          <w:sz w:val="22"/>
          <w:szCs w:val="22"/>
        </w:rPr>
      </w:pPr>
      <w:r w:rsidRPr="00883D97">
        <w:rPr>
          <w:sz w:val="22"/>
          <w:szCs w:val="22"/>
        </w:rPr>
        <w:t xml:space="preserve">Usługa obejmuje mycie okien z zewnątrz i od wewnątrz, zgodnie z załącznikiem nr 1 do wzoru umowy. Okna nie otwierają się, konieczne jest mycie z zewnątrz. </w:t>
      </w:r>
    </w:p>
    <w:p w14:paraId="6054CB56" w14:textId="77777777" w:rsidR="00E93218" w:rsidRPr="00883D97" w:rsidRDefault="00E93218" w:rsidP="00E17112">
      <w:pPr>
        <w:pStyle w:val="Bartek"/>
        <w:numPr>
          <w:ilvl w:val="0"/>
          <w:numId w:val="12"/>
        </w:numPr>
        <w:spacing w:line="360" w:lineRule="auto"/>
        <w:ind w:left="426"/>
        <w:jc w:val="both"/>
        <w:rPr>
          <w:sz w:val="22"/>
          <w:szCs w:val="22"/>
        </w:rPr>
      </w:pPr>
      <w:bookmarkStart w:id="0" w:name="_Hlk163039064"/>
      <w:r w:rsidRPr="00883D97">
        <w:rPr>
          <w:sz w:val="22"/>
          <w:szCs w:val="22"/>
        </w:rPr>
        <w:t>Maksymalna wysokość, na której znajdują się okna, to wysokość 2 pięter. Okna posiadają ramy plastikowe hermetyczne</w:t>
      </w:r>
      <w:bookmarkEnd w:id="0"/>
      <w:r w:rsidRPr="00883D97">
        <w:rPr>
          <w:sz w:val="22"/>
          <w:szCs w:val="22"/>
        </w:rPr>
        <w:t>.</w:t>
      </w:r>
    </w:p>
    <w:p w14:paraId="30097903" w14:textId="77777777" w:rsidR="00E93218" w:rsidRPr="00883D97" w:rsidRDefault="00E93218" w:rsidP="00E17112">
      <w:pPr>
        <w:pStyle w:val="Bartek"/>
        <w:numPr>
          <w:ilvl w:val="0"/>
          <w:numId w:val="12"/>
        </w:numPr>
        <w:spacing w:line="360" w:lineRule="auto"/>
        <w:ind w:left="426"/>
        <w:jc w:val="both"/>
        <w:rPr>
          <w:sz w:val="22"/>
          <w:szCs w:val="22"/>
        </w:rPr>
      </w:pPr>
      <w:bookmarkStart w:id="1" w:name="_Hlk163039096"/>
      <w:r w:rsidRPr="00883D97">
        <w:rPr>
          <w:sz w:val="22"/>
          <w:szCs w:val="22"/>
        </w:rPr>
        <w:t>Użyte preparaty nie mogą uszkodzić przedmiotu zamówienia w szczególności ram okiennych, które wykończone są okleiną.</w:t>
      </w:r>
    </w:p>
    <w:bookmarkEnd w:id="1"/>
    <w:p w14:paraId="7674289A" w14:textId="77777777" w:rsidR="00E93218" w:rsidRPr="00883D97" w:rsidRDefault="00E93218" w:rsidP="00E17112">
      <w:pPr>
        <w:pStyle w:val="Bartek"/>
        <w:numPr>
          <w:ilvl w:val="0"/>
          <w:numId w:val="12"/>
        </w:numPr>
        <w:spacing w:line="360" w:lineRule="auto"/>
        <w:ind w:left="426"/>
        <w:jc w:val="both"/>
        <w:rPr>
          <w:sz w:val="22"/>
          <w:szCs w:val="22"/>
        </w:rPr>
      </w:pPr>
      <w:r w:rsidRPr="00883D97">
        <w:rPr>
          <w:sz w:val="22"/>
          <w:szCs w:val="22"/>
          <w:lang w:eastAsia="zh-CN" w:bidi="hi-IN"/>
        </w:rPr>
        <w:t xml:space="preserve">Wykonawca dysponuje personelem, który posiada kwalifikacje oraz doświadczenie </w:t>
      </w:r>
      <w:r w:rsidRPr="00883D97">
        <w:rPr>
          <w:sz w:val="22"/>
          <w:szCs w:val="22"/>
        </w:rPr>
        <w:t>do poprawnego wykonania przedmiotu zamówienia.</w:t>
      </w:r>
    </w:p>
    <w:p w14:paraId="614684D8" w14:textId="77777777" w:rsidR="00E93218" w:rsidRPr="00883D97" w:rsidRDefault="00E93218" w:rsidP="00E17112">
      <w:pPr>
        <w:pStyle w:val="Bartek"/>
        <w:spacing w:line="360" w:lineRule="auto"/>
        <w:ind w:left="426"/>
        <w:jc w:val="both"/>
        <w:rPr>
          <w:sz w:val="22"/>
          <w:szCs w:val="22"/>
        </w:rPr>
      </w:pPr>
    </w:p>
    <w:p w14:paraId="696337B2" w14:textId="77777777" w:rsidR="00E93218" w:rsidRPr="00883D97" w:rsidRDefault="00E93218" w:rsidP="00E17112">
      <w:pPr>
        <w:pStyle w:val="Bartek"/>
        <w:spacing w:line="360" w:lineRule="auto"/>
        <w:jc w:val="both"/>
        <w:rPr>
          <w:b/>
          <w:sz w:val="22"/>
          <w:szCs w:val="22"/>
        </w:rPr>
      </w:pPr>
      <w:r w:rsidRPr="00883D97">
        <w:rPr>
          <w:b/>
          <w:sz w:val="22"/>
          <w:szCs w:val="22"/>
        </w:rPr>
        <w:t>III. ISTOTNE WARUNKI ZAMÓWIENIA:</w:t>
      </w:r>
    </w:p>
    <w:p w14:paraId="1E5C90B7" w14:textId="6187289B" w:rsidR="0041242E" w:rsidRPr="00883D97" w:rsidRDefault="0041242E" w:rsidP="00E17112">
      <w:pPr>
        <w:numPr>
          <w:ilvl w:val="0"/>
          <w:numId w:val="4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83D97">
        <w:rPr>
          <w:rFonts w:ascii="Times New Roman" w:eastAsia="Times New Roman" w:hAnsi="Times New Roman" w:cs="Times New Roman"/>
          <w:lang w:eastAsia="ar-SA"/>
        </w:rPr>
        <w:lastRenderedPageBreak/>
        <w:t xml:space="preserve">Wykonanie przedmiotu umowy: </w:t>
      </w:r>
      <w:r w:rsidR="005A4955" w:rsidRPr="00883D97">
        <w:rPr>
          <w:rFonts w:ascii="Times New Roman" w:eastAsia="Times New Roman" w:hAnsi="Times New Roman" w:cs="Times New Roman"/>
          <w:b/>
          <w:bCs/>
          <w:lang w:eastAsia="ar-SA"/>
        </w:rPr>
        <w:t>do 14 dni</w:t>
      </w:r>
      <w:r w:rsidR="005A4955" w:rsidRPr="00883D97">
        <w:rPr>
          <w:rFonts w:ascii="Times New Roman" w:eastAsia="Times New Roman" w:hAnsi="Times New Roman" w:cs="Times New Roman"/>
          <w:lang w:eastAsia="ar-SA"/>
        </w:rPr>
        <w:t xml:space="preserve"> </w:t>
      </w:r>
      <w:r w:rsidR="00E63772" w:rsidRPr="00883D97">
        <w:rPr>
          <w:rFonts w:ascii="Times New Roman" w:eastAsia="Times New Roman" w:hAnsi="Times New Roman" w:cs="Times New Roman"/>
          <w:b/>
          <w:lang w:eastAsia="ar-SA"/>
        </w:rPr>
        <w:t>od dnia podpisania</w:t>
      </w:r>
      <w:r w:rsidR="005A4955" w:rsidRPr="00883D97">
        <w:rPr>
          <w:rFonts w:ascii="Times New Roman" w:eastAsia="Times New Roman" w:hAnsi="Times New Roman" w:cs="Times New Roman"/>
          <w:b/>
          <w:lang w:eastAsia="ar-SA"/>
        </w:rPr>
        <w:t xml:space="preserve"> umowy.</w:t>
      </w:r>
    </w:p>
    <w:p w14:paraId="60288948" w14:textId="77777777" w:rsidR="0041242E" w:rsidRPr="00883D97" w:rsidRDefault="0041242E" w:rsidP="00E17112">
      <w:pPr>
        <w:numPr>
          <w:ilvl w:val="0"/>
          <w:numId w:val="4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83D97">
        <w:rPr>
          <w:rFonts w:ascii="Times New Roman" w:eastAsia="Times New Roman" w:hAnsi="Times New Roman" w:cs="Times New Roman"/>
          <w:lang w:eastAsia="ar-SA"/>
        </w:rPr>
        <w:t xml:space="preserve">Wykonawca gwarantuje, że wartość brutto przedmiotu umowy nie wzrośnie przez okres trwania umowy. </w:t>
      </w:r>
    </w:p>
    <w:p w14:paraId="0E276FF8" w14:textId="77777777" w:rsidR="0041242E" w:rsidRPr="00883D97" w:rsidRDefault="0041242E" w:rsidP="00E17112">
      <w:pPr>
        <w:numPr>
          <w:ilvl w:val="0"/>
          <w:numId w:val="4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83D97">
        <w:rPr>
          <w:rFonts w:ascii="Times New Roman" w:eastAsia="Times New Roman" w:hAnsi="Times New Roman" w:cs="Times New Roman"/>
          <w:lang w:eastAsia="ar-SA"/>
        </w:rPr>
        <w:t>Zapłata nastąpi w terminie do 60 dni od dnia dostarczenia faktury, na wskazany numer rachunku bankowego.</w:t>
      </w:r>
    </w:p>
    <w:p w14:paraId="19FF2449" w14:textId="77777777" w:rsidR="00E93218" w:rsidRPr="00883D97" w:rsidRDefault="00E93218" w:rsidP="00E17112">
      <w:pPr>
        <w:pStyle w:val="Bartek"/>
        <w:spacing w:line="360" w:lineRule="auto"/>
        <w:jc w:val="both"/>
        <w:rPr>
          <w:rStyle w:val="Pogrubienie"/>
          <w:bCs w:val="0"/>
          <w:sz w:val="22"/>
          <w:szCs w:val="22"/>
        </w:rPr>
      </w:pPr>
    </w:p>
    <w:p w14:paraId="6C1FB7EB" w14:textId="77777777" w:rsidR="00E93218" w:rsidRPr="00883D97" w:rsidRDefault="00E93218" w:rsidP="00E17112">
      <w:pPr>
        <w:pStyle w:val="Bartek"/>
        <w:spacing w:line="360" w:lineRule="auto"/>
        <w:jc w:val="both"/>
        <w:rPr>
          <w:rStyle w:val="Pogrubienie"/>
          <w:bCs w:val="0"/>
          <w:sz w:val="22"/>
          <w:szCs w:val="22"/>
        </w:rPr>
      </w:pPr>
      <w:r w:rsidRPr="00883D97">
        <w:rPr>
          <w:rStyle w:val="Pogrubienie"/>
          <w:bCs w:val="0"/>
          <w:sz w:val="22"/>
          <w:szCs w:val="22"/>
        </w:rPr>
        <w:t>IV. SPOSÓB PRZYGOTOWANIA OFERTY:</w:t>
      </w:r>
    </w:p>
    <w:p w14:paraId="4CD6D0DA" w14:textId="77777777" w:rsidR="004A3A9D" w:rsidRPr="00B9683A" w:rsidRDefault="004A3A9D" w:rsidP="004A3A9D">
      <w:pPr>
        <w:numPr>
          <w:ilvl w:val="0"/>
          <w:numId w:val="3"/>
        </w:numPr>
        <w:suppressAutoHyphens/>
        <w:spacing w:after="0" w:line="360" w:lineRule="auto"/>
        <w:ind w:left="709" w:hanging="284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B9683A">
        <w:rPr>
          <w:rFonts w:ascii="Times New Roman" w:eastAsia="Times New Roman" w:hAnsi="Times New Roman" w:cs="Times New Roman"/>
          <w:kern w:val="1"/>
          <w:lang w:eastAsia="ar-SA"/>
        </w:rPr>
        <w:t xml:space="preserve">Ofertę należy sporządzić w języku polskim i złożyć: </w:t>
      </w:r>
    </w:p>
    <w:p w14:paraId="6817181B" w14:textId="77777777" w:rsidR="004A3A9D" w:rsidRPr="00B9683A" w:rsidRDefault="004A3A9D" w:rsidP="004A3A9D">
      <w:pPr>
        <w:numPr>
          <w:ilvl w:val="0"/>
          <w:numId w:val="15"/>
        </w:numPr>
        <w:suppressAutoHyphens/>
        <w:spacing w:after="0" w:line="360" w:lineRule="auto"/>
        <w:ind w:left="1134" w:hanging="425"/>
        <w:rPr>
          <w:rFonts w:ascii="Times New Roman" w:eastAsia="Times New Roman" w:hAnsi="Times New Roman" w:cs="Times New Roman"/>
          <w:kern w:val="1"/>
          <w:lang w:eastAsia="ar-SA"/>
        </w:rPr>
      </w:pPr>
      <w:r w:rsidRPr="00B9683A">
        <w:rPr>
          <w:rFonts w:ascii="Times New Roman" w:eastAsia="Times New Roman" w:hAnsi="Times New Roman" w:cs="Times New Roman"/>
          <w:kern w:val="1"/>
          <w:lang w:eastAsia="ar-SA"/>
        </w:rPr>
        <w:t xml:space="preserve">pisemnie na adres: Beskidzki Zespół Leczniczo-Rehabilitacyjny </w:t>
      </w:r>
      <w:r w:rsidRPr="00B9683A">
        <w:rPr>
          <w:rFonts w:ascii="Times New Roman" w:eastAsia="Times New Roman" w:hAnsi="Times New Roman" w:cs="Times New Roman"/>
          <w:kern w:val="1"/>
          <w:lang w:eastAsia="ar-SA"/>
        </w:rPr>
        <w:br/>
        <w:t>Szpital Opieki Długoterminowej w Jaworzu 43-384 Jaworze, ul. Słoneczna 83 lub;</w:t>
      </w:r>
    </w:p>
    <w:p w14:paraId="5904A6A3" w14:textId="77777777" w:rsidR="004A3A9D" w:rsidRPr="00B9683A" w:rsidRDefault="004A3A9D" w:rsidP="004A3A9D">
      <w:pPr>
        <w:numPr>
          <w:ilvl w:val="0"/>
          <w:numId w:val="15"/>
        </w:numPr>
        <w:suppressAutoHyphens/>
        <w:spacing w:after="0" w:line="360" w:lineRule="auto"/>
        <w:ind w:left="1134" w:hanging="425"/>
        <w:rPr>
          <w:rFonts w:ascii="Times New Roman" w:eastAsia="Times New Roman" w:hAnsi="Times New Roman" w:cs="Times New Roman"/>
          <w:kern w:val="1"/>
          <w:lang w:eastAsia="ar-SA"/>
        </w:rPr>
      </w:pPr>
      <w:r w:rsidRPr="00B9683A">
        <w:rPr>
          <w:rFonts w:ascii="Times New Roman" w:eastAsia="Times New Roman" w:hAnsi="Times New Roman" w:cs="Times New Roman"/>
          <w:kern w:val="1"/>
          <w:lang w:eastAsia="ar-SA"/>
        </w:rPr>
        <w:t xml:space="preserve">e-mailem: </w:t>
      </w:r>
      <w:r w:rsidRPr="00B9683A">
        <w:rPr>
          <w:rStyle w:val="Hipercze"/>
          <w:rFonts w:ascii="Times New Roman" w:eastAsia="Times New Roman" w:hAnsi="Times New Roman" w:cs="Times New Roman"/>
          <w:b/>
          <w:color w:val="auto"/>
          <w:kern w:val="1"/>
          <w:u w:val="none"/>
          <w:lang w:eastAsia="ar-SA"/>
        </w:rPr>
        <w:t>przetargi.bzlr@rehabilitacja-jaworze.com.pl</w:t>
      </w:r>
      <w:r w:rsidRPr="00B9683A">
        <w:rPr>
          <w:rFonts w:ascii="Times New Roman" w:eastAsia="Times New Roman" w:hAnsi="Times New Roman" w:cs="Times New Roman"/>
          <w:kern w:val="1"/>
          <w:lang w:eastAsia="ar-SA"/>
        </w:rPr>
        <w:t xml:space="preserve"> lub;</w:t>
      </w:r>
    </w:p>
    <w:p w14:paraId="2279AB76" w14:textId="77777777" w:rsidR="004A3A9D" w:rsidRPr="00B9683A" w:rsidRDefault="004A3A9D" w:rsidP="004A3A9D">
      <w:pPr>
        <w:numPr>
          <w:ilvl w:val="0"/>
          <w:numId w:val="15"/>
        </w:numPr>
        <w:tabs>
          <w:tab w:val="clear" w:pos="0"/>
        </w:tabs>
        <w:suppressAutoHyphens/>
        <w:spacing w:after="0" w:line="360" w:lineRule="auto"/>
        <w:ind w:left="1134" w:hanging="425"/>
        <w:rPr>
          <w:rFonts w:ascii="Times New Roman" w:eastAsia="Times New Roman" w:hAnsi="Times New Roman" w:cs="Times New Roman"/>
          <w:kern w:val="1"/>
          <w:lang w:eastAsia="ar-SA"/>
        </w:rPr>
      </w:pPr>
      <w:r w:rsidRPr="00B9683A">
        <w:rPr>
          <w:rFonts w:ascii="Times New Roman" w:eastAsia="Times New Roman" w:hAnsi="Times New Roman" w:cs="Times New Roman"/>
          <w:kern w:val="1"/>
          <w:lang w:eastAsia="ar-SA"/>
        </w:rPr>
        <w:t>e-Doręczenia: AE:PL-87599-34101-USAGW-16 lub;</w:t>
      </w:r>
    </w:p>
    <w:p w14:paraId="30B38517" w14:textId="77777777" w:rsidR="004A3A9D" w:rsidRPr="00B9683A" w:rsidRDefault="004A3A9D" w:rsidP="004A3A9D">
      <w:pPr>
        <w:numPr>
          <w:ilvl w:val="0"/>
          <w:numId w:val="15"/>
        </w:numPr>
        <w:suppressAutoHyphens/>
        <w:spacing w:after="0" w:line="360" w:lineRule="auto"/>
        <w:ind w:left="1134" w:hanging="425"/>
        <w:rPr>
          <w:rFonts w:ascii="Times New Roman" w:eastAsia="Times New Roman" w:hAnsi="Times New Roman" w:cs="Times New Roman"/>
          <w:kern w:val="1"/>
          <w:lang w:eastAsia="ar-SA"/>
        </w:rPr>
      </w:pPr>
      <w:r w:rsidRPr="00B9683A">
        <w:rPr>
          <w:rFonts w:ascii="Times New Roman" w:eastAsia="Times New Roman" w:hAnsi="Times New Roman" w:cs="Times New Roman"/>
          <w:kern w:val="1"/>
          <w:lang w:eastAsia="ar-SA"/>
        </w:rPr>
        <w:t>składać w siedzibie Zamawiającego, budynek administracji I piętro – Sekretariat.</w:t>
      </w:r>
    </w:p>
    <w:p w14:paraId="562E4C0C" w14:textId="77777777" w:rsidR="002E71B1" w:rsidRPr="00883D97" w:rsidRDefault="002E71B1" w:rsidP="00E17112">
      <w:pPr>
        <w:numPr>
          <w:ilvl w:val="0"/>
          <w:numId w:val="3"/>
        </w:numPr>
        <w:suppressAutoHyphens/>
        <w:spacing w:after="0" w:line="360" w:lineRule="auto"/>
        <w:contextualSpacing/>
        <w:rPr>
          <w:rFonts w:ascii="Times New Roman" w:eastAsia="Times New Roman" w:hAnsi="Times New Roman" w:cs="Times New Roman"/>
          <w:kern w:val="1"/>
          <w:lang w:eastAsia="ar-SA"/>
        </w:rPr>
      </w:pPr>
      <w:r w:rsidRPr="00883D97">
        <w:rPr>
          <w:rFonts w:ascii="Times New Roman" w:eastAsia="Times New Roman" w:hAnsi="Times New Roman" w:cs="Times New Roman"/>
          <w:kern w:val="1"/>
          <w:lang w:eastAsia="ar-SA"/>
        </w:rPr>
        <w:t>Wykonawca może złożyć tylko jedną ofertę.</w:t>
      </w:r>
    </w:p>
    <w:p w14:paraId="492851EF" w14:textId="77777777" w:rsidR="002E71B1" w:rsidRPr="0044147D" w:rsidRDefault="002E71B1" w:rsidP="00E17112">
      <w:pPr>
        <w:numPr>
          <w:ilvl w:val="0"/>
          <w:numId w:val="3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u w:val="single"/>
        </w:rPr>
      </w:pPr>
      <w:r w:rsidRPr="0044147D">
        <w:rPr>
          <w:rFonts w:ascii="Times New Roman" w:eastAsia="Times New Roman" w:hAnsi="Times New Roman" w:cs="Times New Roman"/>
          <w:b/>
          <w:u w:val="single"/>
        </w:rPr>
        <w:t>Oferty niezawierające pełnego przedmiotu zamówienia zostaną odrzucone.</w:t>
      </w:r>
    </w:p>
    <w:p w14:paraId="2ADC150B" w14:textId="77777777" w:rsidR="002E71B1" w:rsidRPr="00883D97" w:rsidRDefault="002E71B1" w:rsidP="00E17112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883D97">
        <w:rPr>
          <w:rFonts w:ascii="Times New Roman" w:eastAsia="Times New Roman" w:hAnsi="Times New Roman" w:cs="Times New Roman"/>
        </w:rPr>
        <w:t>Do oferty należy dołączyć:</w:t>
      </w:r>
    </w:p>
    <w:p w14:paraId="58200AF4" w14:textId="77777777" w:rsidR="002E71B1" w:rsidRPr="00883D97" w:rsidRDefault="00207553" w:rsidP="00E17112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83D97">
        <w:rPr>
          <w:rFonts w:ascii="Times New Roman" w:hAnsi="Times New Roman" w:cs="Times New Roman"/>
        </w:rPr>
        <w:t>a</w:t>
      </w:r>
      <w:r w:rsidR="002E71B1" w:rsidRPr="00883D97">
        <w:rPr>
          <w:rFonts w:ascii="Times New Roman" w:hAnsi="Times New Roman" w:cs="Times New Roman"/>
        </w:rPr>
        <w:t>ktualny</w:t>
      </w:r>
      <w:r w:rsidRPr="00883D97">
        <w:rPr>
          <w:rFonts w:ascii="Times New Roman" w:hAnsi="Times New Roman" w:cs="Times New Roman"/>
        </w:rPr>
        <w:t xml:space="preserve"> </w:t>
      </w:r>
      <w:r w:rsidR="002E71B1" w:rsidRPr="00883D97">
        <w:rPr>
          <w:rFonts w:ascii="Times New Roman" w:hAnsi="Times New Roman" w:cs="Times New Roman"/>
        </w:rPr>
        <w:t>odpis z właściwego rejestru (np. Krajowy Rejestr Sądowy) lub z Centralnej Ewidencji i Informacji o Działalności Gospodarczej;</w:t>
      </w:r>
    </w:p>
    <w:p w14:paraId="6051292D" w14:textId="77777777" w:rsidR="002E71B1" w:rsidRPr="00883D97" w:rsidRDefault="002E71B1" w:rsidP="00E17112">
      <w:pPr>
        <w:numPr>
          <w:ilvl w:val="0"/>
          <w:numId w:val="2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883D97">
        <w:rPr>
          <w:rFonts w:ascii="Times New Roman" w:eastAsia="Times New Roman" w:hAnsi="Times New Roman" w:cs="Times New Roman"/>
        </w:rPr>
        <w:t>wypełniony wzór formularza ofertowego;</w:t>
      </w:r>
    </w:p>
    <w:p w14:paraId="24A58AD3" w14:textId="77777777" w:rsidR="002E71B1" w:rsidRPr="00883D97" w:rsidRDefault="002E71B1" w:rsidP="00E17112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883D97">
        <w:rPr>
          <w:rFonts w:ascii="Times New Roman" w:eastAsia="Times New Roman" w:hAnsi="Times New Roman" w:cs="Times New Roman"/>
        </w:rPr>
        <w:t>wypełniony załącznik nr 1 do wzoru umowy – formularz asortymentowo cenowy;</w:t>
      </w:r>
    </w:p>
    <w:p w14:paraId="7DCB9492" w14:textId="77777777" w:rsidR="002E71B1" w:rsidRPr="00883D97" w:rsidRDefault="002E71B1" w:rsidP="00E17112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883D97">
        <w:rPr>
          <w:rFonts w:ascii="Times New Roman" w:eastAsia="Times New Roman" w:hAnsi="Times New Roman" w:cs="Times New Roman"/>
          <w:bCs/>
        </w:rPr>
        <w:t>Oferta winna być podpisana przez osoby uprawnione do składania oświadczeń woli w imieniu Wykonawcy, zgodnie z zasadą reprezentacji wynikającą z postanowień odpowiednich przepisów prawnych bądź umowy, uchwały lub prawidłowo udzielonego pełnomocnictwa – na podstawie dokumentu potwierdzającego to uprawnienie (np.: KRS). Ofertę należy podpisać kwalifikowanym podpisem elektronicznym lub podpisem zaufanym lub podpisem elektronicznym lub podpisem własnoręcznym w przypadku złożenia oferty w formie papierowej lub zeskanowanej.</w:t>
      </w:r>
    </w:p>
    <w:p w14:paraId="060F8FAA" w14:textId="77777777" w:rsidR="002E71B1" w:rsidRPr="00883D97" w:rsidRDefault="002E71B1" w:rsidP="00E17112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883D97">
        <w:rPr>
          <w:rFonts w:ascii="Times New Roman" w:eastAsia="Times New Roman" w:hAnsi="Times New Roman" w:cs="Times New Roman"/>
          <w:bCs/>
        </w:rPr>
        <w:t>Wykonawca zobowiązany jest do zapoznania się z treścią wzoru umowy stanowiącego załącznik numer 2 do ZO i potwierdza ten fakt w formularzu ofertowym stanowiącym załącznik numer 1 do ZO.</w:t>
      </w:r>
    </w:p>
    <w:p w14:paraId="1E073285" w14:textId="2457E911" w:rsidR="002E71B1" w:rsidRPr="00883D97" w:rsidRDefault="002E71B1" w:rsidP="00E17112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883D97">
        <w:rPr>
          <w:rFonts w:ascii="Times New Roman" w:eastAsia="Times New Roman" w:hAnsi="Times New Roman" w:cs="Times New Roman"/>
          <w:b/>
        </w:rPr>
        <w:t xml:space="preserve">Przed podpisaniem umowy Wykonawca, który złożył najkorzystniejszą ofertę zobowiązany jest dostarczyć kserokopię </w:t>
      </w:r>
      <w:r w:rsidRPr="00883D97">
        <w:rPr>
          <w:rFonts w:ascii="Times New Roman" w:eastAsia="Times New Roman" w:hAnsi="Times New Roman" w:cs="Times New Roman"/>
          <w:b/>
          <w:u w:val="single"/>
        </w:rPr>
        <w:t>opłaconej polisy,</w:t>
      </w:r>
      <w:r w:rsidRPr="00883D97">
        <w:rPr>
          <w:rFonts w:ascii="Times New Roman" w:eastAsia="Times New Roman" w:hAnsi="Times New Roman" w:cs="Times New Roman"/>
          <w:b/>
        </w:rPr>
        <w:t xml:space="preserve"> a w przypadku jej braku innego dokumentu potwierdzającego, że Wykonawca </w:t>
      </w:r>
      <w:r w:rsidR="004B2669" w:rsidRPr="00883D97">
        <w:rPr>
          <w:rFonts w:ascii="Times New Roman" w:eastAsia="Times New Roman" w:hAnsi="Times New Roman" w:cs="Times New Roman"/>
          <w:b/>
        </w:rPr>
        <w:t>jest ubezpieczony</w:t>
      </w:r>
      <w:r w:rsidRPr="00883D97">
        <w:rPr>
          <w:rFonts w:ascii="Times New Roman" w:eastAsia="Times New Roman" w:hAnsi="Times New Roman" w:cs="Times New Roman"/>
          <w:b/>
        </w:rPr>
        <w:t xml:space="preserve"> od odpowiedzialności cywilnej w zakresie prowadzonej działalności związanej </w:t>
      </w:r>
      <w:r w:rsidR="0044147D">
        <w:rPr>
          <w:rFonts w:ascii="Times New Roman" w:eastAsia="Times New Roman" w:hAnsi="Times New Roman" w:cs="Times New Roman"/>
          <w:b/>
        </w:rPr>
        <w:br/>
      </w:r>
      <w:r w:rsidRPr="00883D97">
        <w:rPr>
          <w:rFonts w:ascii="Times New Roman" w:eastAsia="Times New Roman" w:hAnsi="Times New Roman" w:cs="Times New Roman"/>
          <w:b/>
        </w:rPr>
        <w:t>z przedmiotem zamówienia (wraz z potwierdzeniem dokonania opłaty</w:t>
      </w:r>
      <w:r w:rsidR="008E0152" w:rsidRPr="00883D97">
        <w:rPr>
          <w:rFonts w:ascii="Times New Roman" w:eastAsia="Times New Roman" w:hAnsi="Times New Roman" w:cs="Times New Roman"/>
          <w:b/>
        </w:rPr>
        <w:t xml:space="preserve"> </w:t>
      </w:r>
      <w:r w:rsidRPr="00883D97">
        <w:rPr>
          <w:rFonts w:ascii="Times New Roman" w:eastAsia="Times New Roman" w:hAnsi="Times New Roman" w:cs="Times New Roman"/>
          <w:b/>
        </w:rPr>
        <w:t>np. potwierdzenie przelewu).</w:t>
      </w:r>
    </w:p>
    <w:p w14:paraId="1529CFEB" w14:textId="77777777" w:rsidR="00E93218" w:rsidRPr="00883D97" w:rsidRDefault="002E71B1" w:rsidP="00E17112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883D97">
        <w:rPr>
          <w:rFonts w:ascii="Times New Roman" w:eastAsia="Times New Roman" w:hAnsi="Times New Roman" w:cs="Times New Roman"/>
        </w:rPr>
        <w:t>W przypadku niedostarczenia ww. dokumentu przed podpisaniem umowy ofertę Wykonawcy uznaje się za odrzuconą, a Zamawiający zaprasza do podpisania umowy Wykonawcę, którego oferta jest najkorzystniejsza wśród pozostałych ofert lub unieważnia postępowanie.</w:t>
      </w:r>
    </w:p>
    <w:p w14:paraId="001A154F" w14:textId="77777777" w:rsidR="002E71B1" w:rsidRPr="00883D97" w:rsidRDefault="002E71B1" w:rsidP="00E17112">
      <w:pPr>
        <w:spacing w:after="0" w:line="360" w:lineRule="auto"/>
        <w:ind w:left="720"/>
        <w:jc w:val="both"/>
        <w:rPr>
          <w:rStyle w:val="Pogrubienie"/>
          <w:rFonts w:ascii="Times New Roman" w:eastAsia="Times New Roman" w:hAnsi="Times New Roman" w:cs="Times New Roman"/>
          <w:b w:val="0"/>
          <w:bCs w:val="0"/>
        </w:rPr>
      </w:pPr>
    </w:p>
    <w:p w14:paraId="03B02E40" w14:textId="77777777" w:rsidR="00E93218" w:rsidRPr="00883D97" w:rsidRDefault="00E93218" w:rsidP="00E17112">
      <w:pPr>
        <w:pStyle w:val="Bartek"/>
        <w:spacing w:line="360" w:lineRule="auto"/>
        <w:rPr>
          <w:sz w:val="22"/>
          <w:szCs w:val="22"/>
        </w:rPr>
      </w:pPr>
      <w:r w:rsidRPr="00883D97">
        <w:rPr>
          <w:rStyle w:val="Pogrubienie"/>
          <w:bCs w:val="0"/>
          <w:sz w:val="22"/>
          <w:szCs w:val="22"/>
        </w:rPr>
        <w:lastRenderedPageBreak/>
        <w:t>V</w:t>
      </w:r>
      <w:r w:rsidRPr="00883D97">
        <w:rPr>
          <w:rStyle w:val="Pogrubienie"/>
          <w:b w:val="0"/>
          <w:bCs w:val="0"/>
          <w:sz w:val="22"/>
          <w:szCs w:val="22"/>
        </w:rPr>
        <w:t xml:space="preserve">. </w:t>
      </w:r>
      <w:r w:rsidRPr="00883D97">
        <w:rPr>
          <w:rStyle w:val="Pogrubienie"/>
          <w:bCs w:val="0"/>
          <w:sz w:val="22"/>
          <w:szCs w:val="22"/>
        </w:rPr>
        <w:t>MIEJSCE SKŁADANIA OFERT:</w:t>
      </w:r>
    </w:p>
    <w:p w14:paraId="0F14CDAB" w14:textId="77777777" w:rsidR="0044147D" w:rsidRPr="00B9683A" w:rsidRDefault="0044147D" w:rsidP="0044147D">
      <w:pPr>
        <w:pStyle w:val="Tekstkomentarza1"/>
        <w:spacing w:line="360" w:lineRule="auto"/>
        <w:jc w:val="both"/>
        <w:rPr>
          <w:sz w:val="22"/>
          <w:szCs w:val="22"/>
        </w:rPr>
      </w:pPr>
      <w:r w:rsidRPr="00B9683A">
        <w:rPr>
          <w:rStyle w:val="Pogrubienie"/>
          <w:b w:val="0"/>
          <w:bCs w:val="0"/>
          <w:sz w:val="22"/>
          <w:szCs w:val="22"/>
        </w:rPr>
        <w:t xml:space="preserve">Oferty należy przesłać na adres: </w:t>
      </w:r>
      <w:r w:rsidRPr="00B9683A">
        <w:rPr>
          <w:sz w:val="22"/>
          <w:szCs w:val="22"/>
        </w:rPr>
        <w:t>Beskidzki Zespół Leczniczo – Rehabilitacyjny Szpital Opieki Długoterminowej w Jaworzu, 43-384 Jaworze, ul. Słoneczna 83 lub</w:t>
      </w:r>
    </w:p>
    <w:p w14:paraId="2C22DB36" w14:textId="77777777" w:rsidR="0044147D" w:rsidRPr="00B9683A" w:rsidRDefault="0044147D" w:rsidP="0044147D">
      <w:pPr>
        <w:pStyle w:val="Bartek"/>
        <w:spacing w:line="360" w:lineRule="auto"/>
        <w:jc w:val="both"/>
        <w:rPr>
          <w:rStyle w:val="Pogrubienie"/>
          <w:b w:val="0"/>
          <w:bCs w:val="0"/>
          <w:sz w:val="22"/>
          <w:szCs w:val="22"/>
        </w:rPr>
      </w:pPr>
      <w:r w:rsidRPr="00B9683A">
        <w:rPr>
          <w:rStyle w:val="Pogrubienie"/>
          <w:b w:val="0"/>
          <w:bCs w:val="0"/>
          <w:sz w:val="22"/>
          <w:szCs w:val="22"/>
        </w:rPr>
        <w:t xml:space="preserve">e-mail: </w:t>
      </w:r>
      <w:r w:rsidRPr="00B9683A">
        <w:rPr>
          <w:rStyle w:val="Hipercze"/>
          <w:b/>
          <w:color w:val="auto"/>
          <w:sz w:val="22"/>
          <w:szCs w:val="22"/>
          <w:u w:val="none"/>
        </w:rPr>
        <w:t>przetargi.bzlr@rehabilitacja-jaworze.com.pl</w:t>
      </w:r>
      <w:r w:rsidRPr="00B9683A">
        <w:rPr>
          <w:rStyle w:val="Pogrubienie"/>
          <w:b w:val="0"/>
          <w:bCs w:val="0"/>
          <w:sz w:val="22"/>
          <w:szCs w:val="22"/>
        </w:rPr>
        <w:t xml:space="preserve"> lub</w:t>
      </w:r>
      <w:r>
        <w:rPr>
          <w:kern w:val="1"/>
        </w:rPr>
        <w:t xml:space="preserve"> </w:t>
      </w:r>
      <w:r w:rsidRPr="00B9683A">
        <w:rPr>
          <w:rFonts w:eastAsiaTheme="minorEastAsia"/>
          <w:bCs/>
          <w:sz w:val="22"/>
          <w:szCs w:val="22"/>
        </w:rPr>
        <w:t xml:space="preserve">e-Doręczenia: AE:PL-87599-34101-USAGW-16 </w:t>
      </w:r>
      <w:r w:rsidRPr="00B9683A">
        <w:rPr>
          <w:rStyle w:val="Pogrubienie"/>
          <w:b w:val="0"/>
          <w:bCs w:val="0"/>
          <w:sz w:val="22"/>
          <w:szCs w:val="22"/>
        </w:rPr>
        <w:t>lub składać w jego siedzibie, budynek administracji I piętro – Sekretariat.</w:t>
      </w:r>
    </w:p>
    <w:p w14:paraId="45D070FB" w14:textId="77777777" w:rsidR="00E93218" w:rsidRPr="00883D97" w:rsidRDefault="00E93218" w:rsidP="00E17112">
      <w:pPr>
        <w:pStyle w:val="Bartek"/>
        <w:spacing w:line="360" w:lineRule="auto"/>
        <w:rPr>
          <w:rStyle w:val="Pogrubienie"/>
          <w:b w:val="0"/>
          <w:bCs w:val="0"/>
          <w:sz w:val="22"/>
          <w:szCs w:val="22"/>
        </w:rPr>
      </w:pPr>
    </w:p>
    <w:p w14:paraId="688B30B9" w14:textId="77777777" w:rsidR="00E93218" w:rsidRPr="00883D97" w:rsidRDefault="00E93218" w:rsidP="00E17112">
      <w:pPr>
        <w:pStyle w:val="Bartek"/>
        <w:spacing w:line="360" w:lineRule="auto"/>
        <w:rPr>
          <w:rStyle w:val="Pogrubienie"/>
          <w:bCs w:val="0"/>
          <w:sz w:val="22"/>
          <w:szCs w:val="22"/>
        </w:rPr>
      </w:pPr>
      <w:r w:rsidRPr="00883D97">
        <w:rPr>
          <w:rStyle w:val="Pogrubienie"/>
          <w:bCs w:val="0"/>
          <w:sz w:val="22"/>
          <w:szCs w:val="22"/>
        </w:rPr>
        <w:t>VI. TERMIN SKŁADANIA OFERT:</w:t>
      </w:r>
    </w:p>
    <w:p w14:paraId="3ED92224" w14:textId="3FA822B4" w:rsidR="00E93218" w:rsidRPr="00A663EA" w:rsidRDefault="00E93218" w:rsidP="00E17112">
      <w:pPr>
        <w:pStyle w:val="Bartek"/>
        <w:spacing w:line="360" w:lineRule="auto"/>
        <w:rPr>
          <w:rStyle w:val="Pogrubienie"/>
          <w:bCs w:val="0"/>
          <w:sz w:val="22"/>
          <w:szCs w:val="22"/>
        </w:rPr>
      </w:pPr>
      <w:r w:rsidRPr="00883D97">
        <w:rPr>
          <w:rStyle w:val="Pogrubienie"/>
          <w:b w:val="0"/>
          <w:bCs w:val="0"/>
          <w:sz w:val="22"/>
          <w:szCs w:val="22"/>
        </w:rPr>
        <w:t xml:space="preserve">Ofertę należy złożyć </w:t>
      </w:r>
      <w:r w:rsidRPr="00883D97">
        <w:rPr>
          <w:rStyle w:val="Pogrubienie"/>
          <w:bCs w:val="0"/>
          <w:sz w:val="22"/>
          <w:szCs w:val="22"/>
        </w:rPr>
        <w:t xml:space="preserve">do </w:t>
      </w:r>
      <w:r w:rsidR="00976ADF" w:rsidRPr="00A663EA">
        <w:rPr>
          <w:rStyle w:val="Pogrubienie"/>
          <w:bCs w:val="0"/>
          <w:sz w:val="22"/>
          <w:szCs w:val="22"/>
        </w:rPr>
        <w:t xml:space="preserve">dnia </w:t>
      </w:r>
      <w:r w:rsidR="00A663EA">
        <w:rPr>
          <w:rStyle w:val="Pogrubienie"/>
          <w:bCs w:val="0"/>
          <w:sz w:val="22"/>
          <w:szCs w:val="22"/>
        </w:rPr>
        <w:t>07.07.</w:t>
      </w:r>
      <w:r w:rsidR="00992AAB" w:rsidRPr="00A663EA">
        <w:rPr>
          <w:rStyle w:val="Pogrubienie"/>
          <w:bCs w:val="0"/>
          <w:sz w:val="22"/>
          <w:szCs w:val="22"/>
        </w:rPr>
        <w:t>202</w:t>
      </w:r>
      <w:r w:rsidR="0044147D" w:rsidRPr="00A663EA">
        <w:rPr>
          <w:rStyle w:val="Pogrubienie"/>
          <w:bCs w:val="0"/>
          <w:sz w:val="22"/>
          <w:szCs w:val="22"/>
        </w:rPr>
        <w:t>6</w:t>
      </w:r>
      <w:r w:rsidRPr="00A663EA">
        <w:rPr>
          <w:rStyle w:val="Pogrubienie"/>
          <w:bCs w:val="0"/>
          <w:sz w:val="22"/>
          <w:szCs w:val="22"/>
        </w:rPr>
        <w:t xml:space="preserve"> r. do godz. 10</w:t>
      </w:r>
      <w:r w:rsidRPr="00A663EA">
        <w:rPr>
          <w:rStyle w:val="Pogrubienie"/>
          <w:bCs w:val="0"/>
          <w:sz w:val="22"/>
          <w:szCs w:val="22"/>
          <w:vertAlign w:val="superscript"/>
        </w:rPr>
        <w:t>00</w:t>
      </w:r>
      <w:r w:rsidRPr="00A663EA">
        <w:rPr>
          <w:rStyle w:val="Pogrubienie"/>
          <w:bCs w:val="0"/>
          <w:sz w:val="22"/>
          <w:szCs w:val="22"/>
        </w:rPr>
        <w:t>.</w:t>
      </w:r>
    </w:p>
    <w:p w14:paraId="2AFF9F5D" w14:textId="77777777" w:rsidR="00E93218" w:rsidRPr="00883D97" w:rsidRDefault="00E93218" w:rsidP="00E17112">
      <w:pPr>
        <w:pStyle w:val="Bartek"/>
        <w:spacing w:line="360" w:lineRule="auto"/>
        <w:jc w:val="both"/>
        <w:rPr>
          <w:sz w:val="22"/>
          <w:szCs w:val="22"/>
        </w:rPr>
      </w:pPr>
    </w:p>
    <w:p w14:paraId="2B9175EC" w14:textId="79E3B165" w:rsidR="00E93218" w:rsidRPr="00883D97" w:rsidRDefault="00E93218" w:rsidP="00E17112">
      <w:pPr>
        <w:pStyle w:val="Bartek"/>
        <w:spacing w:line="360" w:lineRule="auto"/>
        <w:rPr>
          <w:rStyle w:val="Pogrubienie"/>
          <w:bCs w:val="0"/>
          <w:sz w:val="22"/>
          <w:szCs w:val="22"/>
        </w:rPr>
      </w:pPr>
      <w:r w:rsidRPr="00883D97">
        <w:rPr>
          <w:rStyle w:val="Pogrubienie"/>
          <w:bCs w:val="0"/>
          <w:sz w:val="22"/>
          <w:szCs w:val="22"/>
        </w:rPr>
        <w:t>VII. KOMUNIKACJA</w:t>
      </w:r>
      <w:r w:rsidR="000D2E31">
        <w:rPr>
          <w:rStyle w:val="Pogrubienie"/>
          <w:bCs w:val="0"/>
          <w:sz w:val="22"/>
          <w:szCs w:val="22"/>
        </w:rPr>
        <w:t>:</w:t>
      </w:r>
    </w:p>
    <w:p w14:paraId="0665AEFD" w14:textId="7D076F38" w:rsidR="00E608C3" w:rsidRPr="00883D97" w:rsidRDefault="00E608C3" w:rsidP="00E17112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883D97">
        <w:rPr>
          <w:rFonts w:ascii="Times New Roman" w:eastAsia="Times New Roman" w:hAnsi="Times New Roman" w:cs="Times New Roman"/>
        </w:rPr>
        <w:t xml:space="preserve">Komunikacja między Zamawiającym a Wykonawcami odbywa się za pomocą środków komunikacji elektronicznej (poczta e – mail, </w:t>
      </w:r>
      <w:r w:rsidR="0044147D" w:rsidRPr="00486799">
        <w:rPr>
          <w:rFonts w:ascii="Times New Roman" w:eastAsia="Times New Roman" w:hAnsi="Times New Roman" w:cs="Times New Roman"/>
        </w:rPr>
        <w:t>e-Doręczenia</w:t>
      </w:r>
      <w:r w:rsidRPr="00883D97">
        <w:rPr>
          <w:rFonts w:ascii="Times New Roman" w:eastAsia="Times New Roman" w:hAnsi="Times New Roman" w:cs="Times New Roman"/>
        </w:rPr>
        <w:t>) lub operatora pocztowego.</w:t>
      </w:r>
    </w:p>
    <w:p w14:paraId="05F6C1A2" w14:textId="77777777" w:rsidR="00E608C3" w:rsidRPr="00883D97" w:rsidRDefault="00E608C3" w:rsidP="00E17112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883D97">
        <w:rPr>
          <w:rFonts w:ascii="Times New Roman" w:eastAsia="Times New Roman" w:hAnsi="Times New Roman" w:cs="Times New Roman"/>
        </w:rPr>
        <w:t>Jako dokumenty złożone w postaci elektronicznej Zamawiający rozumie:</w:t>
      </w:r>
    </w:p>
    <w:p w14:paraId="666F0D49" w14:textId="77777777" w:rsidR="00E608C3" w:rsidRPr="00883D97" w:rsidRDefault="00E608C3" w:rsidP="00E17112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883D97">
        <w:rPr>
          <w:rFonts w:ascii="Times New Roman" w:eastAsia="Times New Roman" w:hAnsi="Times New Roman" w:cs="Times New Roman"/>
        </w:rPr>
        <w:t>Dokument elektroniczny, podpisany kwalifikowanym podpisem elektronicznym lub podpisem zaufanym lub podpisem elektronicznym;</w:t>
      </w:r>
    </w:p>
    <w:p w14:paraId="4D5D9484" w14:textId="77777777" w:rsidR="00E93218" w:rsidRPr="00883D97" w:rsidRDefault="00E608C3" w:rsidP="00E17112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883D97">
        <w:rPr>
          <w:rFonts w:ascii="Times New Roman" w:eastAsia="Times New Roman" w:hAnsi="Times New Roman" w:cs="Times New Roman"/>
        </w:rPr>
        <w:t>Dokument sporządzony w postaci papierowej, podpisany własnoręcznie, a następnie przekształcony do postaci elektronicznej np.: poprzez zeskanowanie.</w:t>
      </w:r>
    </w:p>
    <w:p w14:paraId="1A17747B" w14:textId="77777777" w:rsidR="009A4F9D" w:rsidRPr="00883D97" w:rsidRDefault="009A4F9D" w:rsidP="00E17112">
      <w:pPr>
        <w:pStyle w:val="Akapitzlist"/>
        <w:spacing w:after="0" w:line="360" w:lineRule="auto"/>
        <w:ind w:left="1440"/>
        <w:jc w:val="both"/>
        <w:rPr>
          <w:rStyle w:val="Pogrubienie"/>
          <w:rFonts w:ascii="Times New Roman" w:eastAsia="Times New Roman" w:hAnsi="Times New Roman" w:cs="Times New Roman"/>
          <w:b w:val="0"/>
          <w:bCs w:val="0"/>
        </w:rPr>
      </w:pPr>
    </w:p>
    <w:p w14:paraId="10DC5513" w14:textId="77777777" w:rsidR="00976ADF" w:rsidRPr="00883D97" w:rsidRDefault="00976ADF" w:rsidP="00E17112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lang w:eastAsia="ar-SA"/>
        </w:rPr>
      </w:pPr>
      <w:r w:rsidRPr="00883D97">
        <w:rPr>
          <w:rFonts w:ascii="Times New Roman" w:eastAsia="Times New Roman" w:hAnsi="Times New Roman" w:cs="Times New Roman"/>
          <w:b/>
          <w:lang w:eastAsia="ar-SA"/>
        </w:rPr>
        <w:t>VIII. WYJAŚNIENIE TREŚCI ZAPYTANIA OFERTOWEGO:</w:t>
      </w:r>
    </w:p>
    <w:p w14:paraId="6FB86AD4" w14:textId="77777777" w:rsidR="00976ADF" w:rsidRPr="00883D97" w:rsidRDefault="00976ADF" w:rsidP="00E17112">
      <w:pPr>
        <w:numPr>
          <w:ilvl w:val="0"/>
          <w:numId w:val="6"/>
        </w:num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883D97">
        <w:rPr>
          <w:rFonts w:ascii="Times New Roman" w:eastAsia="Times New Roman" w:hAnsi="Times New Roman" w:cs="Times New Roman"/>
        </w:rPr>
        <w:t>Wykonawca może zwrócić się pisemnie, w formie elektronicznej bądź faksem do Zamawiającego o wyjaśnienie treści zapytania ofertowego;</w:t>
      </w:r>
    </w:p>
    <w:p w14:paraId="10E7384F" w14:textId="77777777" w:rsidR="00976ADF" w:rsidRPr="00883D97" w:rsidRDefault="00976ADF" w:rsidP="00E17112">
      <w:pPr>
        <w:numPr>
          <w:ilvl w:val="0"/>
          <w:numId w:val="6"/>
        </w:num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883D97">
        <w:rPr>
          <w:rFonts w:ascii="Times New Roman" w:eastAsia="Times New Roman" w:hAnsi="Times New Roman" w:cs="Times New Roman"/>
        </w:rPr>
        <w:t xml:space="preserve">Zespół udziela odpowiedzi na zapytania, których treść została przekazana Zamawiającemu na 2 dni robocze przed upływem terminu składania ofert; </w:t>
      </w:r>
    </w:p>
    <w:p w14:paraId="1167FAC1" w14:textId="77777777" w:rsidR="00976ADF" w:rsidRPr="00883D97" w:rsidRDefault="00976ADF" w:rsidP="00E17112">
      <w:pPr>
        <w:numPr>
          <w:ilvl w:val="0"/>
          <w:numId w:val="6"/>
        </w:num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883D97">
        <w:rPr>
          <w:rFonts w:ascii="Times New Roman" w:eastAsia="Times New Roman" w:hAnsi="Times New Roman" w:cs="Times New Roman"/>
        </w:rPr>
        <w:t>Zespół umieszcza odpowiedzi do zapytania na swojej stronie internetowej oraz przesyła odpowiedzi w formie elektronicznej lub/ i faksem do Wykonawcy, który zadał zapytanie.</w:t>
      </w:r>
    </w:p>
    <w:p w14:paraId="5D0B7F99" w14:textId="77777777" w:rsidR="009A4F9D" w:rsidRPr="00883D97" w:rsidRDefault="00976ADF" w:rsidP="00E17112">
      <w:pPr>
        <w:numPr>
          <w:ilvl w:val="0"/>
          <w:numId w:val="6"/>
        </w:num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883D97">
        <w:rPr>
          <w:rFonts w:ascii="Times New Roman" w:eastAsia="Times New Roman" w:hAnsi="Times New Roman" w:cs="Times New Roman"/>
        </w:rPr>
        <w:t>Na zapytania do treści zapytania ofertowego, które wpłynęły po terminie Zespół nie ma obowiązku udzielania odpowiedzi.</w:t>
      </w:r>
    </w:p>
    <w:p w14:paraId="1D2B0759" w14:textId="77777777" w:rsidR="00976ADF" w:rsidRPr="00883D97" w:rsidRDefault="00976ADF" w:rsidP="00E17112">
      <w:pPr>
        <w:suppressAutoHyphens/>
        <w:autoSpaceDE w:val="0"/>
        <w:spacing w:after="0" w:line="360" w:lineRule="auto"/>
        <w:ind w:left="720"/>
        <w:jc w:val="both"/>
        <w:rPr>
          <w:rFonts w:ascii="Times New Roman" w:eastAsia="Times New Roman" w:hAnsi="Times New Roman" w:cs="Times New Roman"/>
        </w:rPr>
      </w:pPr>
    </w:p>
    <w:p w14:paraId="16C590FD" w14:textId="77777777" w:rsidR="00976ADF" w:rsidRPr="00883D97" w:rsidRDefault="00976ADF" w:rsidP="00E17112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lang w:eastAsia="ar-SA"/>
        </w:rPr>
      </w:pPr>
      <w:r w:rsidRPr="00883D97">
        <w:rPr>
          <w:rFonts w:ascii="Times New Roman" w:eastAsia="Times New Roman" w:hAnsi="Times New Roman" w:cs="Times New Roman"/>
          <w:b/>
          <w:lang w:eastAsia="ar-SA"/>
        </w:rPr>
        <w:t>IX. MODYFIKACJA TREŚCI ZAPYTANIA OFERTOWEGO:</w:t>
      </w:r>
    </w:p>
    <w:p w14:paraId="34580178" w14:textId="77777777" w:rsidR="00976ADF" w:rsidRPr="00883D97" w:rsidRDefault="00976ADF" w:rsidP="00E17112">
      <w:pPr>
        <w:numPr>
          <w:ilvl w:val="0"/>
          <w:numId w:val="7"/>
        </w:num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883D97">
        <w:rPr>
          <w:rFonts w:ascii="Times New Roman" w:eastAsia="Times New Roman" w:hAnsi="Times New Roman" w:cs="Times New Roman"/>
        </w:rPr>
        <w:t>Zespół może zmodyfikować treść zapytania ofertowego oraz załączników do zapytania ofertowego przed terminem składania ofert.</w:t>
      </w:r>
    </w:p>
    <w:p w14:paraId="2F3D1DFB" w14:textId="50E9F16A" w:rsidR="00976ADF" w:rsidRPr="00883D97" w:rsidRDefault="00976ADF" w:rsidP="00E17112">
      <w:pPr>
        <w:numPr>
          <w:ilvl w:val="0"/>
          <w:numId w:val="7"/>
        </w:num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883D97">
        <w:rPr>
          <w:rFonts w:ascii="Times New Roman" w:eastAsia="Times New Roman" w:hAnsi="Times New Roman" w:cs="Times New Roman"/>
        </w:rPr>
        <w:t xml:space="preserve">Treść modyfikacji Zamawiający umieszcza na swojej stronie internetowej lub/i wysyła </w:t>
      </w:r>
      <w:r w:rsidR="005D686C">
        <w:rPr>
          <w:rFonts w:ascii="Times New Roman" w:eastAsia="Times New Roman" w:hAnsi="Times New Roman" w:cs="Times New Roman"/>
        </w:rPr>
        <w:br/>
      </w:r>
      <w:r w:rsidRPr="00883D97">
        <w:rPr>
          <w:rFonts w:ascii="Times New Roman" w:eastAsia="Times New Roman" w:hAnsi="Times New Roman" w:cs="Times New Roman"/>
        </w:rPr>
        <w:t xml:space="preserve">w formie elektronicznej do Wykonawców, do których wysłano zaproszenia. </w:t>
      </w:r>
    </w:p>
    <w:p w14:paraId="7AF50B45" w14:textId="77777777" w:rsidR="003D1BE6" w:rsidRPr="00883D97" w:rsidRDefault="003D1BE6" w:rsidP="00E17112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lang w:eastAsia="ar-SA"/>
        </w:rPr>
      </w:pPr>
    </w:p>
    <w:p w14:paraId="4DD72CE0" w14:textId="12239AC4" w:rsidR="00976ADF" w:rsidRPr="00883D97" w:rsidRDefault="00976ADF" w:rsidP="00E17112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lang w:eastAsia="ar-SA"/>
        </w:rPr>
      </w:pPr>
      <w:r w:rsidRPr="00883D97">
        <w:rPr>
          <w:rFonts w:ascii="Times New Roman" w:eastAsia="Times New Roman" w:hAnsi="Times New Roman" w:cs="Times New Roman"/>
          <w:b/>
          <w:lang w:eastAsia="ar-SA"/>
        </w:rPr>
        <w:t>X. OTWARCIE OFERT:</w:t>
      </w:r>
    </w:p>
    <w:p w14:paraId="52E16869" w14:textId="77777777" w:rsidR="00976ADF" w:rsidRPr="00883D97" w:rsidRDefault="00976ADF" w:rsidP="00E17112">
      <w:pPr>
        <w:numPr>
          <w:ilvl w:val="0"/>
          <w:numId w:val="8"/>
        </w:numPr>
        <w:suppressAutoHyphens/>
        <w:spacing w:after="0" w:line="360" w:lineRule="auto"/>
        <w:rPr>
          <w:rFonts w:ascii="Times New Roman" w:eastAsia="Times New Roman" w:hAnsi="Times New Roman" w:cs="Times New Roman"/>
          <w:lang w:eastAsia="ar-SA"/>
        </w:rPr>
      </w:pPr>
      <w:r w:rsidRPr="00883D97">
        <w:rPr>
          <w:rFonts w:ascii="Times New Roman" w:eastAsia="Times New Roman" w:hAnsi="Times New Roman" w:cs="Times New Roman"/>
          <w:lang w:eastAsia="ar-SA"/>
        </w:rPr>
        <w:t xml:space="preserve">Otwarcie ofert nie jest jawne. </w:t>
      </w:r>
    </w:p>
    <w:p w14:paraId="2C6F7896" w14:textId="47A8BA83" w:rsidR="00976ADF" w:rsidRPr="00883D97" w:rsidRDefault="00976ADF" w:rsidP="00E17112">
      <w:pPr>
        <w:numPr>
          <w:ilvl w:val="0"/>
          <w:numId w:val="8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83D97">
        <w:rPr>
          <w:rFonts w:ascii="Times New Roman" w:eastAsia="Times New Roman" w:hAnsi="Times New Roman" w:cs="Times New Roman"/>
          <w:lang w:eastAsia="ar-SA"/>
        </w:rPr>
        <w:t xml:space="preserve">Na prośbę Wykonawcy Zespół może przekazać informacje z otwarcia ofert, z </w:t>
      </w:r>
      <w:r w:rsidR="005D686C" w:rsidRPr="00883D97">
        <w:rPr>
          <w:rFonts w:ascii="Times New Roman" w:eastAsia="Times New Roman" w:hAnsi="Times New Roman" w:cs="Times New Roman"/>
          <w:lang w:eastAsia="ar-SA"/>
        </w:rPr>
        <w:t>tym, że</w:t>
      </w:r>
      <w:r w:rsidRPr="00883D97">
        <w:rPr>
          <w:rFonts w:ascii="Times New Roman" w:eastAsia="Times New Roman" w:hAnsi="Times New Roman" w:cs="Times New Roman"/>
          <w:lang w:eastAsia="ar-SA"/>
        </w:rPr>
        <w:t xml:space="preserve"> informacje takie będą przekazywane po etapie negocjacji cenowych.</w:t>
      </w:r>
    </w:p>
    <w:p w14:paraId="4B71D04F" w14:textId="77777777" w:rsidR="00976ADF" w:rsidRPr="00883D97" w:rsidRDefault="00976ADF" w:rsidP="00E17112">
      <w:pPr>
        <w:suppressAutoHyphens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lang w:eastAsia="ar-SA"/>
        </w:rPr>
      </w:pPr>
    </w:p>
    <w:p w14:paraId="68513AEB" w14:textId="77777777" w:rsidR="00976ADF" w:rsidRPr="00883D97" w:rsidRDefault="00976ADF" w:rsidP="00E17112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lang w:eastAsia="ar-SA"/>
        </w:rPr>
      </w:pPr>
      <w:r w:rsidRPr="00883D97">
        <w:rPr>
          <w:rFonts w:ascii="Times New Roman" w:eastAsia="Times New Roman" w:hAnsi="Times New Roman" w:cs="Times New Roman"/>
          <w:b/>
          <w:lang w:eastAsia="ar-SA"/>
        </w:rPr>
        <w:t>XI. UZUPEŁNIENIE OFERT:</w:t>
      </w:r>
    </w:p>
    <w:p w14:paraId="0F4E2982" w14:textId="77777777" w:rsidR="00976ADF" w:rsidRPr="00883D97" w:rsidRDefault="00976ADF" w:rsidP="00E17112">
      <w:pPr>
        <w:numPr>
          <w:ilvl w:val="0"/>
          <w:numId w:val="9"/>
        </w:num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883D97">
        <w:rPr>
          <w:rFonts w:ascii="Times New Roman" w:eastAsia="Times New Roman" w:hAnsi="Times New Roman" w:cs="Times New Roman"/>
        </w:rPr>
        <w:lastRenderedPageBreak/>
        <w:t xml:space="preserve">W przypadku, gdy oferta najwyżej oceniona jest niekompletna lub/ i zawiera omyłki rachunkowe lub pisarskie Zespół wzywa Wykonawcę do uzupełnienia oferty. </w:t>
      </w:r>
    </w:p>
    <w:p w14:paraId="449B156D" w14:textId="60D2FF55" w:rsidR="00976ADF" w:rsidRPr="00883D97" w:rsidRDefault="00976ADF" w:rsidP="00E17112">
      <w:pPr>
        <w:numPr>
          <w:ilvl w:val="0"/>
          <w:numId w:val="9"/>
        </w:num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883D97">
        <w:rPr>
          <w:rFonts w:ascii="Times New Roman" w:eastAsia="Times New Roman" w:hAnsi="Times New Roman" w:cs="Times New Roman"/>
        </w:rPr>
        <w:t xml:space="preserve">W przypadku, gdy oferta Wykonawcy, który złożył ofertę najwyżej ocenioną zostanie odrzucona, a oferta Wykonawcy drugiego w kolejności jest niekompletna lub/ i zawiera omyłki rachunkowe lub pisarskie, Zespół wzywa Wykonawcę drugiego w </w:t>
      </w:r>
      <w:r w:rsidR="005D686C" w:rsidRPr="00883D97">
        <w:rPr>
          <w:rFonts w:ascii="Times New Roman" w:eastAsia="Times New Roman" w:hAnsi="Times New Roman" w:cs="Times New Roman"/>
        </w:rPr>
        <w:t>kolejności do</w:t>
      </w:r>
      <w:r w:rsidRPr="00883D97">
        <w:rPr>
          <w:rFonts w:ascii="Times New Roman" w:eastAsia="Times New Roman" w:hAnsi="Times New Roman" w:cs="Times New Roman"/>
        </w:rPr>
        <w:t xml:space="preserve"> uzupełnienia oferty. </w:t>
      </w:r>
    </w:p>
    <w:p w14:paraId="0C91CF17" w14:textId="5C2540B6" w:rsidR="00976ADF" w:rsidRPr="00883D97" w:rsidRDefault="00976ADF" w:rsidP="00E17112">
      <w:pPr>
        <w:numPr>
          <w:ilvl w:val="0"/>
          <w:numId w:val="9"/>
        </w:num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883D97">
        <w:rPr>
          <w:rFonts w:ascii="Times New Roman" w:eastAsia="Times New Roman" w:hAnsi="Times New Roman" w:cs="Times New Roman"/>
        </w:rPr>
        <w:t xml:space="preserve">Zespół może wezwać również innych Wykonawców do uzupełnienia oferty niekompletnej, </w:t>
      </w:r>
      <w:r w:rsidRPr="00883D97">
        <w:rPr>
          <w:rFonts w:ascii="Times New Roman" w:eastAsia="Times New Roman" w:hAnsi="Times New Roman" w:cs="Times New Roman"/>
        </w:rPr>
        <w:br/>
        <w:t xml:space="preserve">a także powiadomić o poprawie ewentualnych omyłek rachunkowych lub pisarskich, </w:t>
      </w:r>
      <w:r w:rsidR="005D686C">
        <w:rPr>
          <w:rFonts w:ascii="Times New Roman" w:eastAsia="Times New Roman" w:hAnsi="Times New Roman" w:cs="Times New Roman"/>
        </w:rPr>
        <w:br/>
      </w:r>
      <w:r w:rsidRPr="00883D97">
        <w:rPr>
          <w:rFonts w:ascii="Times New Roman" w:eastAsia="Times New Roman" w:hAnsi="Times New Roman" w:cs="Times New Roman"/>
        </w:rPr>
        <w:t xml:space="preserve">w </w:t>
      </w:r>
      <w:r w:rsidR="005D686C" w:rsidRPr="00883D97">
        <w:rPr>
          <w:rFonts w:ascii="Times New Roman" w:eastAsia="Times New Roman" w:hAnsi="Times New Roman" w:cs="Times New Roman"/>
        </w:rPr>
        <w:t>przypadku,</w:t>
      </w:r>
      <w:r w:rsidRPr="00883D97">
        <w:rPr>
          <w:rFonts w:ascii="Times New Roman" w:eastAsia="Times New Roman" w:hAnsi="Times New Roman" w:cs="Times New Roman"/>
        </w:rPr>
        <w:t xml:space="preserve"> gdy Zespół zamierza zaprosić tych Wykonawców do negocjacji cenowych. </w:t>
      </w:r>
    </w:p>
    <w:p w14:paraId="50C26CB0" w14:textId="77777777" w:rsidR="00976ADF" w:rsidRPr="00883D97" w:rsidRDefault="00976ADF" w:rsidP="00E17112">
      <w:pPr>
        <w:spacing w:after="0" w:line="360" w:lineRule="auto"/>
        <w:jc w:val="both"/>
        <w:rPr>
          <w:rFonts w:ascii="Times New Roman" w:eastAsia="Times New Roman" w:hAnsi="Times New Roman" w:cs="Times New Roman"/>
          <w:b/>
        </w:rPr>
      </w:pPr>
    </w:p>
    <w:p w14:paraId="4DD072C7" w14:textId="77777777" w:rsidR="00976ADF" w:rsidRPr="00883D97" w:rsidRDefault="00976ADF" w:rsidP="00E17112">
      <w:pPr>
        <w:spacing w:after="0" w:line="360" w:lineRule="auto"/>
        <w:jc w:val="both"/>
        <w:rPr>
          <w:rFonts w:ascii="Times New Roman" w:eastAsia="Times New Roman" w:hAnsi="Times New Roman" w:cs="Times New Roman"/>
          <w:b/>
        </w:rPr>
      </w:pPr>
      <w:r w:rsidRPr="00883D97">
        <w:rPr>
          <w:rFonts w:ascii="Times New Roman" w:eastAsia="Times New Roman" w:hAnsi="Times New Roman" w:cs="Times New Roman"/>
          <w:b/>
        </w:rPr>
        <w:t>XII. WYJAŚNIENIE WĄTPLIWOŚCI DOTYCZĄCYCH TREŚCI OFERT:</w:t>
      </w:r>
    </w:p>
    <w:p w14:paraId="50D02A23" w14:textId="77777777" w:rsidR="00976ADF" w:rsidRPr="00883D97" w:rsidRDefault="00976ADF" w:rsidP="00E17112">
      <w:pPr>
        <w:numPr>
          <w:ilvl w:val="0"/>
          <w:numId w:val="10"/>
        </w:numPr>
        <w:suppressAutoHyphens/>
        <w:autoSpaceDE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</w:rPr>
      </w:pPr>
      <w:r w:rsidRPr="00883D97">
        <w:rPr>
          <w:rFonts w:ascii="Times New Roman" w:eastAsia="Times New Roman" w:hAnsi="Times New Roman" w:cs="Times New Roman"/>
        </w:rPr>
        <w:t>W przypadku, gdy oferta najwyżej oceniona budzi wątpliwości pod kątem zgodności z treścią zapytania ofertowego Zespół wzywa Wykonawcę do wyjaśnienia wątpliwości treści oferty.</w:t>
      </w:r>
    </w:p>
    <w:p w14:paraId="5CED657E" w14:textId="77777777" w:rsidR="00976ADF" w:rsidRPr="00883D97" w:rsidRDefault="00976ADF" w:rsidP="00E17112">
      <w:pPr>
        <w:numPr>
          <w:ilvl w:val="0"/>
          <w:numId w:val="10"/>
        </w:numPr>
        <w:suppressAutoHyphens/>
        <w:autoSpaceDE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</w:rPr>
      </w:pPr>
      <w:r w:rsidRPr="00883D97">
        <w:rPr>
          <w:rFonts w:ascii="Times New Roman" w:eastAsia="Times New Roman" w:hAnsi="Times New Roman" w:cs="Times New Roman"/>
        </w:rPr>
        <w:t>W przypadku, gdy oferta Wykonawcy, który złożył ofertę najwyżej ocenioną zostanie odrzucona, a oferta Wykonawcy drugiego w kolejności budzi wątpliwości pod kątem zgodności z treścią zapytania ofertowego, Zespół wzywa Wykonawcę drugiego w kolejności do wyjaśnienia wątpliwości treści oferty.</w:t>
      </w:r>
    </w:p>
    <w:p w14:paraId="1A5B7861" w14:textId="5042A495" w:rsidR="00976ADF" w:rsidRPr="00883D97" w:rsidRDefault="00976ADF" w:rsidP="00E17112">
      <w:pPr>
        <w:numPr>
          <w:ilvl w:val="0"/>
          <w:numId w:val="10"/>
        </w:numPr>
        <w:suppressAutoHyphens/>
        <w:autoSpaceDE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</w:rPr>
      </w:pPr>
      <w:r w:rsidRPr="00883D97">
        <w:rPr>
          <w:rFonts w:ascii="Times New Roman" w:eastAsia="Times New Roman" w:hAnsi="Times New Roman" w:cs="Times New Roman"/>
        </w:rPr>
        <w:t xml:space="preserve">Zespół może wezwać również innych Wykonawców do wyjaśnienia wątpliwości treści oferty </w:t>
      </w:r>
      <w:r w:rsidR="005D686C">
        <w:rPr>
          <w:rFonts w:ascii="Times New Roman" w:eastAsia="Times New Roman" w:hAnsi="Times New Roman" w:cs="Times New Roman"/>
        </w:rPr>
        <w:br/>
      </w:r>
      <w:r w:rsidRPr="00883D97">
        <w:rPr>
          <w:rFonts w:ascii="Times New Roman" w:eastAsia="Times New Roman" w:hAnsi="Times New Roman" w:cs="Times New Roman"/>
        </w:rPr>
        <w:t xml:space="preserve">w </w:t>
      </w:r>
      <w:r w:rsidR="005D686C" w:rsidRPr="00883D97">
        <w:rPr>
          <w:rFonts w:ascii="Times New Roman" w:eastAsia="Times New Roman" w:hAnsi="Times New Roman" w:cs="Times New Roman"/>
        </w:rPr>
        <w:t>przypadku,</w:t>
      </w:r>
      <w:r w:rsidRPr="00883D97">
        <w:rPr>
          <w:rFonts w:ascii="Times New Roman" w:eastAsia="Times New Roman" w:hAnsi="Times New Roman" w:cs="Times New Roman"/>
        </w:rPr>
        <w:t xml:space="preserve"> gdy Zespół zamierza zaprosić tych Wykonawców do negocjacji cenowych.</w:t>
      </w:r>
    </w:p>
    <w:p w14:paraId="4225E067" w14:textId="77777777" w:rsidR="00976ADF" w:rsidRPr="00883D97" w:rsidRDefault="00976ADF" w:rsidP="00E17112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lang w:eastAsia="ar-SA"/>
        </w:rPr>
      </w:pPr>
    </w:p>
    <w:p w14:paraId="421EADFA" w14:textId="77777777" w:rsidR="00976ADF" w:rsidRPr="00883D97" w:rsidRDefault="00976ADF" w:rsidP="00E17112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lang w:eastAsia="ar-SA"/>
        </w:rPr>
      </w:pPr>
      <w:r w:rsidRPr="00883D97">
        <w:rPr>
          <w:rFonts w:ascii="Times New Roman" w:eastAsia="Times New Roman" w:hAnsi="Times New Roman" w:cs="Times New Roman"/>
          <w:b/>
          <w:lang w:eastAsia="ar-SA"/>
        </w:rPr>
        <w:t>XIII. KRYTERIA OCENY OFERT:</w:t>
      </w:r>
    </w:p>
    <w:p w14:paraId="2E053281" w14:textId="5263B9B2" w:rsidR="00976ADF" w:rsidRPr="00883D97" w:rsidRDefault="00976ADF" w:rsidP="00E17112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883D97">
        <w:rPr>
          <w:rFonts w:ascii="Times New Roman" w:eastAsia="Times New Roman" w:hAnsi="Times New Roman" w:cs="Times New Roman"/>
        </w:rPr>
        <w:t>Cena</w:t>
      </w:r>
      <w:r w:rsidR="008E0152" w:rsidRPr="00883D97">
        <w:rPr>
          <w:rFonts w:ascii="Times New Roman" w:eastAsia="Times New Roman" w:hAnsi="Times New Roman" w:cs="Times New Roman"/>
        </w:rPr>
        <w:t xml:space="preserve"> – </w:t>
      </w:r>
      <w:r w:rsidRPr="00883D97">
        <w:rPr>
          <w:rFonts w:ascii="Times New Roman" w:eastAsia="Times New Roman" w:hAnsi="Times New Roman" w:cs="Times New Roman"/>
        </w:rPr>
        <w:t>100%</w:t>
      </w:r>
    </w:p>
    <w:p w14:paraId="186F3ACF" w14:textId="77777777" w:rsidR="00976ADF" w:rsidRPr="00883D97" w:rsidRDefault="00976ADF" w:rsidP="00E17112">
      <w:pPr>
        <w:spacing w:after="0" w:line="360" w:lineRule="auto"/>
        <w:jc w:val="both"/>
        <w:rPr>
          <w:rFonts w:ascii="Times New Roman" w:eastAsia="Times New Roman" w:hAnsi="Times New Roman" w:cs="Times New Roman"/>
          <w:b/>
        </w:rPr>
      </w:pPr>
    </w:p>
    <w:p w14:paraId="7E2FD6A9" w14:textId="77777777" w:rsidR="00976ADF" w:rsidRPr="00883D97" w:rsidRDefault="00976ADF" w:rsidP="00E17112">
      <w:pPr>
        <w:spacing w:after="0" w:line="360" w:lineRule="auto"/>
        <w:jc w:val="both"/>
        <w:rPr>
          <w:rFonts w:ascii="Times New Roman" w:eastAsia="Times New Roman" w:hAnsi="Times New Roman" w:cs="Times New Roman"/>
          <w:b/>
        </w:rPr>
      </w:pPr>
      <w:r w:rsidRPr="00883D97">
        <w:rPr>
          <w:rFonts w:ascii="Times New Roman" w:eastAsia="Times New Roman" w:hAnsi="Times New Roman" w:cs="Times New Roman"/>
          <w:b/>
        </w:rPr>
        <w:t>XIV. NEGOCJACJE CENOWE:</w:t>
      </w:r>
    </w:p>
    <w:p w14:paraId="0C4B0BD5" w14:textId="0E1D4E45" w:rsidR="00976ADF" w:rsidRPr="00883D97" w:rsidRDefault="00976ADF" w:rsidP="00E17112">
      <w:pPr>
        <w:numPr>
          <w:ilvl w:val="0"/>
          <w:numId w:val="5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</w:rPr>
      </w:pPr>
      <w:r w:rsidRPr="00883D97">
        <w:rPr>
          <w:rFonts w:ascii="Times New Roman" w:eastAsia="Times New Roman" w:hAnsi="Times New Roman" w:cs="Times New Roman"/>
        </w:rPr>
        <w:t>Po złożeniu ofert Zamawiający dokonuje weryfikacji złożonych propozycji, wybiera w zależności od ilości złożonych ofert minimum 2 oferty do dalszych negocjacji cenowych, chyba że ze względu na specyfikę przedmiotu zamówienia istnieje możliwość uzyskania zamówienia</w:t>
      </w:r>
      <w:r w:rsidR="005D686C">
        <w:rPr>
          <w:rFonts w:ascii="Times New Roman" w:eastAsia="Times New Roman" w:hAnsi="Times New Roman" w:cs="Times New Roman"/>
        </w:rPr>
        <w:t xml:space="preserve"> </w:t>
      </w:r>
      <w:r w:rsidRPr="00883D97">
        <w:rPr>
          <w:rFonts w:ascii="Times New Roman" w:eastAsia="Times New Roman" w:hAnsi="Times New Roman" w:cs="Times New Roman"/>
        </w:rPr>
        <w:t>od jednego Wykonawcy, wtedy można negocjować warunki tylko z jednym Oferentem.</w:t>
      </w:r>
    </w:p>
    <w:p w14:paraId="3611965D" w14:textId="77777777" w:rsidR="00976ADF" w:rsidRPr="00883D97" w:rsidRDefault="00976ADF" w:rsidP="00E17112">
      <w:pPr>
        <w:numPr>
          <w:ilvl w:val="0"/>
          <w:numId w:val="5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</w:rPr>
      </w:pPr>
      <w:r w:rsidRPr="00883D97">
        <w:rPr>
          <w:rFonts w:ascii="Times New Roman" w:eastAsia="Times New Roman" w:hAnsi="Times New Roman" w:cs="Times New Roman"/>
        </w:rPr>
        <w:t xml:space="preserve">W przypadku gdy wartość oferty najkorzystniejszej jest niższa niż wartość szacowana, Zamawiający może nie przeprowadzać negocjacji cenowych. </w:t>
      </w:r>
    </w:p>
    <w:p w14:paraId="5BC23929" w14:textId="77777777" w:rsidR="00976ADF" w:rsidRPr="00883D97" w:rsidRDefault="00976ADF" w:rsidP="00E17112">
      <w:pPr>
        <w:numPr>
          <w:ilvl w:val="0"/>
          <w:numId w:val="5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</w:rPr>
      </w:pPr>
      <w:r w:rsidRPr="00883D97">
        <w:rPr>
          <w:rFonts w:ascii="Times New Roman" w:eastAsia="Times New Roman" w:hAnsi="Times New Roman" w:cs="Times New Roman"/>
        </w:rPr>
        <w:t xml:space="preserve">Negocjacje cenowe odbywają się drogą elektroniczną, telefoniczną lub osobiście na spotkaniu </w:t>
      </w:r>
      <w:r w:rsidRPr="00883D97">
        <w:rPr>
          <w:rFonts w:ascii="Times New Roman" w:eastAsia="Times New Roman" w:hAnsi="Times New Roman" w:cs="Times New Roman"/>
        </w:rPr>
        <w:br/>
        <w:t>przedstawiciela Wykonawcy z Dyrektorem lub osobą upoważnioną.</w:t>
      </w:r>
    </w:p>
    <w:p w14:paraId="4517CFC2" w14:textId="77777777" w:rsidR="00976ADF" w:rsidRPr="00883D97" w:rsidRDefault="00976ADF" w:rsidP="00E17112">
      <w:pPr>
        <w:spacing w:after="0" w:line="360" w:lineRule="auto"/>
        <w:jc w:val="both"/>
        <w:rPr>
          <w:rFonts w:ascii="Times New Roman" w:eastAsia="Times New Roman" w:hAnsi="Times New Roman" w:cs="Times New Roman"/>
          <w:b/>
        </w:rPr>
      </w:pPr>
    </w:p>
    <w:p w14:paraId="3D8A149A" w14:textId="25BE4D81" w:rsidR="00976ADF" w:rsidRPr="00883D97" w:rsidRDefault="00976ADF" w:rsidP="00E17112">
      <w:pPr>
        <w:spacing w:after="0" w:line="360" w:lineRule="auto"/>
        <w:jc w:val="both"/>
        <w:rPr>
          <w:rFonts w:ascii="Times New Roman" w:eastAsia="Times New Roman" w:hAnsi="Times New Roman" w:cs="Times New Roman"/>
          <w:b/>
        </w:rPr>
      </w:pPr>
      <w:r w:rsidRPr="00883D97">
        <w:rPr>
          <w:rFonts w:ascii="Times New Roman" w:eastAsia="Times New Roman" w:hAnsi="Times New Roman" w:cs="Times New Roman"/>
          <w:b/>
        </w:rPr>
        <w:t>XV. ODRZUCENIE OFERTY:</w:t>
      </w:r>
    </w:p>
    <w:p w14:paraId="75452A97" w14:textId="1550589A" w:rsidR="005E081C" w:rsidRPr="00883D97" w:rsidRDefault="00976ADF" w:rsidP="00E17112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883D97">
        <w:rPr>
          <w:rFonts w:ascii="Times New Roman" w:eastAsia="Times New Roman" w:hAnsi="Times New Roman" w:cs="Times New Roman"/>
        </w:rPr>
        <w:t xml:space="preserve">Odrzucenie oferty następuje w sytuacji, kiedy oferta została złożona po terminie i/lub jest niezgodna </w:t>
      </w:r>
      <w:r w:rsidR="005D686C">
        <w:rPr>
          <w:rFonts w:ascii="Times New Roman" w:eastAsia="Times New Roman" w:hAnsi="Times New Roman" w:cs="Times New Roman"/>
        </w:rPr>
        <w:br/>
      </w:r>
      <w:r w:rsidRPr="00883D97">
        <w:rPr>
          <w:rFonts w:ascii="Times New Roman" w:eastAsia="Times New Roman" w:hAnsi="Times New Roman" w:cs="Times New Roman"/>
        </w:rPr>
        <w:t>z treścią niniejszego zapytania ofertowego (uwzględniając punkt XI)</w:t>
      </w:r>
      <w:r w:rsidR="003A14A9" w:rsidRPr="00883D97">
        <w:rPr>
          <w:rFonts w:ascii="Times New Roman" w:eastAsia="Times New Roman" w:hAnsi="Times New Roman" w:cs="Times New Roman"/>
        </w:rPr>
        <w:t>.</w:t>
      </w:r>
    </w:p>
    <w:p w14:paraId="797FCA1A" w14:textId="77777777" w:rsidR="00976ADF" w:rsidRPr="00883D97" w:rsidRDefault="00976ADF" w:rsidP="00E17112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36795356" w14:textId="77777777" w:rsidR="00976ADF" w:rsidRPr="00883D97" w:rsidRDefault="00976ADF" w:rsidP="00E17112">
      <w:pPr>
        <w:spacing w:after="0" w:line="360" w:lineRule="auto"/>
        <w:jc w:val="both"/>
        <w:rPr>
          <w:rFonts w:ascii="Times New Roman" w:eastAsia="Times New Roman" w:hAnsi="Times New Roman" w:cs="Times New Roman"/>
          <w:b/>
        </w:rPr>
      </w:pPr>
      <w:r w:rsidRPr="00883D97">
        <w:rPr>
          <w:rFonts w:ascii="Times New Roman" w:eastAsia="Times New Roman" w:hAnsi="Times New Roman" w:cs="Times New Roman"/>
          <w:b/>
        </w:rPr>
        <w:t>XVI. UNIEWAŻNIENIE POSTĘPOWANIA:</w:t>
      </w:r>
    </w:p>
    <w:p w14:paraId="677EE8E0" w14:textId="77777777" w:rsidR="00976ADF" w:rsidRPr="00883D97" w:rsidRDefault="00976ADF" w:rsidP="00E17112">
      <w:pPr>
        <w:tabs>
          <w:tab w:val="left" w:pos="851"/>
        </w:tabs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883D97">
        <w:rPr>
          <w:rFonts w:ascii="Times New Roman" w:eastAsia="Times New Roman" w:hAnsi="Times New Roman" w:cs="Times New Roman"/>
        </w:rPr>
        <w:t>Zamawiający, na każdym z etapów do momentu podpisania umowy, może unieważnić postępowanie, jeżeli:</w:t>
      </w:r>
    </w:p>
    <w:p w14:paraId="0AB8C307" w14:textId="77777777" w:rsidR="00976ADF" w:rsidRPr="00883D97" w:rsidRDefault="00976ADF" w:rsidP="00E17112">
      <w:pPr>
        <w:numPr>
          <w:ilvl w:val="0"/>
          <w:numId w:val="11"/>
        </w:numPr>
        <w:tabs>
          <w:tab w:val="left" w:pos="709"/>
        </w:tabs>
        <w:suppressAutoHyphens/>
        <w:autoSpaceDE w:val="0"/>
        <w:spacing w:after="0" w:line="360" w:lineRule="auto"/>
        <w:ind w:left="709"/>
        <w:jc w:val="both"/>
        <w:rPr>
          <w:rFonts w:ascii="Times New Roman" w:eastAsia="Times New Roman" w:hAnsi="Times New Roman" w:cs="Times New Roman"/>
        </w:rPr>
      </w:pPr>
      <w:r w:rsidRPr="00883D97">
        <w:rPr>
          <w:rFonts w:ascii="Times New Roman" w:eastAsia="Times New Roman" w:hAnsi="Times New Roman" w:cs="Times New Roman"/>
        </w:rPr>
        <w:lastRenderedPageBreak/>
        <w:t xml:space="preserve">Nie złożono żadnej oferty niepodlegającej odrzuceniu; </w:t>
      </w:r>
    </w:p>
    <w:p w14:paraId="6D1E9B5D" w14:textId="77777777" w:rsidR="00976ADF" w:rsidRPr="00883D97" w:rsidRDefault="00976ADF" w:rsidP="00E17112">
      <w:pPr>
        <w:numPr>
          <w:ilvl w:val="0"/>
          <w:numId w:val="11"/>
        </w:numPr>
        <w:tabs>
          <w:tab w:val="left" w:pos="709"/>
        </w:tabs>
        <w:suppressAutoHyphens/>
        <w:autoSpaceDE w:val="0"/>
        <w:spacing w:after="0" w:line="360" w:lineRule="auto"/>
        <w:ind w:left="709"/>
        <w:jc w:val="both"/>
        <w:rPr>
          <w:rFonts w:ascii="Times New Roman" w:eastAsia="Times New Roman" w:hAnsi="Times New Roman" w:cs="Times New Roman"/>
        </w:rPr>
      </w:pPr>
      <w:r w:rsidRPr="00883D97">
        <w:rPr>
          <w:rFonts w:ascii="Times New Roman" w:eastAsia="Times New Roman" w:hAnsi="Times New Roman" w:cs="Times New Roman"/>
        </w:rPr>
        <w:t>Cena najkorzystniejszej oferty, z zastosowaniem procedury negocjacyjnej, przewyższa wartość szacunkową, a Zamawiający nie może zwiększyć kwoty na realizację zamówienia;</w:t>
      </w:r>
    </w:p>
    <w:p w14:paraId="4A3B24FD" w14:textId="4663D3E0" w:rsidR="00976ADF" w:rsidRPr="00883D97" w:rsidRDefault="00976ADF" w:rsidP="00E17112">
      <w:pPr>
        <w:numPr>
          <w:ilvl w:val="0"/>
          <w:numId w:val="11"/>
        </w:numPr>
        <w:tabs>
          <w:tab w:val="left" w:pos="709"/>
        </w:tabs>
        <w:suppressAutoHyphens/>
        <w:autoSpaceDE w:val="0"/>
        <w:spacing w:after="0" w:line="360" w:lineRule="auto"/>
        <w:ind w:left="709"/>
        <w:jc w:val="both"/>
        <w:rPr>
          <w:rFonts w:ascii="Times New Roman" w:eastAsia="Times New Roman" w:hAnsi="Times New Roman" w:cs="Times New Roman"/>
        </w:rPr>
      </w:pPr>
      <w:r w:rsidRPr="00883D97">
        <w:rPr>
          <w:rFonts w:ascii="Times New Roman" w:eastAsia="Times New Roman" w:hAnsi="Times New Roman" w:cs="Times New Roman"/>
        </w:rPr>
        <w:t xml:space="preserve">Wystąpiła istotna zmiana okoliczności powodująca, że wykonanie zamówienia nie leży </w:t>
      </w:r>
      <w:r w:rsidR="005D686C">
        <w:rPr>
          <w:rFonts w:ascii="Times New Roman" w:eastAsia="Times New Roman" w:hAnsi="Times New Roman" w:cs="Times New Roman"/>
        </w:rPr>
        <w:br/>
      </w:r>
      <w:r w:rsidRPr="00883D97">
        <w:rPr>
          <w:rFonts w:ascii="Times New Roman" w:eastAsia="Times New Roman" w:hAnsi="Times New Roman" w:cs="Times New Roman"/>
        </w:rPr>
        <w:t>w interesie publicznym, czego nie można było wcześniej przewidzieć;</w:t>
      </w:r>
    </w:p>
    <w:p w14:paraId="5A06CE75" w14:textId="77777777" w:rsidR="00976ADF" w:rsidRPr="00883D97" w:rsidRDefault="00976ADF" w:rsidP="00E17112">
      <w:pPr>
        <w:numPr>
          <w:ilvl w:val="0"/>
          <w:numId w:val="11"/>
        </w:numPr>
        <w:tabs>
          <w:tab w:val="left" w:pos="709"/>
        </w:tabs>
        <w:suppressAutoHyphens/>
        <w:autoSpaceDE w:val="0"/>
        <w:spacing w:after="0" w:line="360" w:lineRule="auto"/>
        <w:ind w:left="709"/>
        <w:jc w:val="both"/>
        <w:rPr>
          <w:rFonts w:ascii="Times New Roman" w:eastAsia="Times New Roman" w:hAnsi="Times New Roman" w:cs="Times New Roman"/>
        </w:rPr>
      </w:pPr>
      <w:r w:rsidRPr="00883D97">
        <w:rPr>
          <w:rFonts w:ascii="Times New Roman" w:eastAsia="Times New Roman" w:hAnsi="Times New Roman" w:cs="Times New Roman"/>
        </w:rPr>
        <w:t xml:space="preserve">Postępowanie jest obarczone niemożliwą do usunięcia wadą uniemożliwiającą zawarcie umowy; </w:t>
      </w:r>
    </w:p>
    <w:p w14:paraId="522B4275" w14:textId="77777777" w:rsidR="00976ADF" w:rsidRPr="00883D97" w:rsidRDefault="00976ADF" w:rsidP="00E17112">
      <w:pPr>
        <w:numPr>
          <w:ilvl w:val="0"/>
          <w:numId w:val="11"/>
        </w:numPr>
        <w:tabs>
          <w:tab w:val="left" w:pos="709"/>
        </w:tabs>
        <w:suppressAutoHyphens/>
        <w:autoSpaceDE w:val="0"/>
        <w:spacing w:after="0" w:line="360" w:lineRule="auto"/>
        <w:ind w:left="709"/>
        <w:jc w:val="both"/>
        <w:rPr>
          <w:rFonts w:ascii="Times New Roman" w:eastAsia="Times New Roman" w:hAnsi="Times New Roman" w:cs="Times New Roman"/>
        </w:rPr>
      </w:pPr>
      <w:r w:rsidRPr="00883D97">
        <w:rPr>
          <w:rFonts w:ascii="Times New Roman" w:eastAsia="Times New Roman" w:hAnsi="Times New Roman" w:cs="Times New Roman"/>
        </w:rPr>
        <w:t>Zamawiający odstąpił od zamiaru udzielenia zamówienia z innych przyczyn</w:t>
      </w:r>
      <w:r w:rsidRPr="00883D97">
        <w:rPr>
          <w:rFonts w:ascii="Times New Roman" w:hAnsi="Times New Roman" w:cs="Times New Roman"/>
        </w:rPr>
        <w:t>.</w:t>
      </w:r>
    </w:p>
    <w:p w14:paraId="60A1682E" w14:textId="77777777" w:rsidR="005E081C" w:rsidRPr="00883D97" w:rsidRDefault="005E081C" w:rsidP="00E17112">
      <w:pPr>
        <w:tabs>
          <w:tab w:val="left" w:pos="709"/>
        </w:tabs>
        <w:suppressAutoHyphens/>
        <w:autoSpaceDE w:val="0"/>
        <w:spacing w:after="0" w:line="360" w:lineRule="auto"/>
        <w:jc w:val="both"/>
        <w:rPr>
          <w:rFonts w:ascii="Times New Roman" w:hAnsi="Times New Roman" w:cs="Times New Roman"/>
        </w:rPr>
      </w:pPr>
    </w:p>
    <w:p w14:paraId="2B269935" w14:textId="2F196CE6" w:rsidR="005E081C" w:rsidRPr="00883D97" w:rsidRDefault="005E081C" w:rsidP="00E17112">
      <w:pPr>
        <w:tabs>
          <w:tab w:val="left" w:pos="709"/>
        </w:tabs>
        <w:autoSpaceDE w:val="0"/>
        <w:spacing w:after="0" w:line="360" w:lineRule="auto"/>
        <w:jc w:val="both"/>
        <w:rPr>
          <w:rFonts w:ascii="Times New Roman" w:hAnsi="Times New Roman"/>
          <w:b/>
          <w:bCs/>
        </w:rPr>
      </w:pPr>
      <w:r w:rsidRPr="00883D97">
        <w:rPr>
          <w:rFonts w:ascii="Times New Roman" w:hAnsi="Times New Roman"/>
          <w:b/>
          <w:bCs/>
        </w:rPr>
        <w:t>XVII. UMOWA</w:t>
      </w:r>
      <w:r w:rsidR="000D2E31">
        <w:rPr>
          <w:rFonts w:ascii="Times New Roman" w:hAnsi="Times New Roman"/>
          <w:b/>
          <w:bCs/>
        </w:rPr>
        <w:t>:</w:t>
      </w:r>
    </w:p>
    <w:p w14:paraId="02D060B2" w14:textId="452380D2" w:rsidR="005E081C" w:rsidRPr="00883D97" w:rsidRDefault="005E081C" w:rsidP="00E17112">
      <w:pPr>
        <w:numPr>
          <w:ilvl w:val="3"/>
          <w:numId w:val="18"/>
        </w:numPr>
        <w:suppressAutoHyphens/>
        <w:autoSpaceDE w:val="0"/>
        <w:spacing w:after="0" w:line="360" w:lineRule="auto"/>
        <w:ind w:left="567" w:hanging="283"/>
        <w:jc w:val="both"/>
        <w:rPr>
          <w:rFonts w:ascii="Times New Roman" w:eastAsia="Calibri" w:hAnsi="Times New Roman" w:cs="Times New Roman"/>
          <w:lang w:eastAsia="zh-CN"/>
        </w:rPr>
      </w:pPr>
      <w:r w:rsidRPr="00883D97">
        <w:rPr>
          <w:rFonts w:ascii="Times New Roman" w:eastAsia="Calibri" w:hAnsi="Times New Roman" w:cs="Times New Roman"/>
          <w:lang w:eastAsia="zh-CN"/>
        </w:rPr>
        <w:t xml:space="preserve">Umowa może być zawarta w formie papierowej, tradycyjnej poprzez dostarczenie do Zamawiającego egzemplarzy umów wraz z </w:t>
      </w:r>
      <w:r w:rsidR="005D686C" w:rsidRPr="00883D97">
        <w:rPr>
          <w:rFonts w:ascii="Times New Roman" w:eastAsia="Calibri" w:hAnsi="Times New Roman" w:cs="Times New Roman"/>
          <w:lang w:eastAsia="zh-CN"/>
        </w:rPr>
        <w:t>podpisami</w:t>
      </w:r>
      <w:r w:rsidRPr="00883D97">
        <w:rPr>
          <w:rFonts w:ascii="Times New Roman" w:eastAsia="Calibri" w:hAnsi="Times New Roman" w:cs="Times New Roman"/>
          <w:lang w:eastAsia="zh-CN"/>
        </w:rPr>
        <w:t xml:space="preserve"> lub zawarta na miejscu, w siedzibie Zamawiającego.</w:t>
      </w:r>
    </w:p>
    <w:p w14:paraId="0F1A495C" w14:textId="0ED3755A" w:rsidR="005E081C" w:rsidRPr="00883D97" w:rsidRDefault="005E081C" w:rsidP="00E17112">
      <w:pPr>
        <w:numPr>
          <w:ilvl w:val="3"/>
          <w:numId w:val="18"/>
        </w:numPr>
        <w:suppressAutoHyphens/>
        <w:autoSpaceDE w:val="0"/>
        <w:spacing w:after="0" w:line="360" w:lineRule="auto"/>
        <w:ind w:left="567" w:hanging="283"/>
        <w:jc w:val="both"/>
        <w:rPr>
          <w:rFonts w:ascii="Times New Roman" w:eastAsia="Calibri" w:hAnsi="Times New Roman" w:cs="Times New Roman"/>
          <w:lang w:eastAsia="zh-CN"/>
        </w:rPr>
      </w:pPr>
      <w:r w:rsidRPr="00883D97">
        <w:rPr>
          <w:rFonts w:ascii="Times New Roman" w:eastAsia="Calibri" w:hAnsi="Times New Roman" w:cs="Times New Roman"/>
          <w:lang w:eastAsia="zh-CN"/>
        </w:rPr>
        <w:t xml:space="preserve">Dopuszcza się zawarcie umowy w </w:t>
      </w:r>
      <w:r w:rsidR="005D686C" w:rsidRPr="00883D97">
        <w:rPr>
          <w:rFonts w:ascii="Times New Roman" w:eastAsia="Calibri" w:hAnsi="Times New Roman" w:cs="Times New Roman"/>
          <w:lang w:eastAsia="zh-CN"/>
        </w:rPr>
        <w:t>formie elektronicznej</w:t>
      </w:r>
      <w:r w:rsidRPr="00883D97">
        <w:rPr>
          <w:rFonts w:ascii="Times New Roman" w:eastAsia="Calibri" w:hAnsi="Times New Roman" w:cs="Times New Roman"/>
          <w:lang w:eastAsia="zh-CN"/>
        </w:rPr>
        <w:t>, podpisanej za pomocą kwalifikowanego podpisu elektronicznego.</w:t>
      </w:r>
    </w:p>
    <w:p w14:paraId="7E7D06D7" w14:textId="77777777" w:rsidR="005E081C" w:rsidRPr="00883D97" w:rsidRDefault="005E081C" w:rsidP="00E17112">
      <w:pPr>
        <w:numPr>
          <w:ilvl w:val="3"/>
          <w:numId w:val="18"/>
        </w:numPr>
        <w:suppressAutoHyphens/>
        <w:autoSpaceDE w:val="0"/>
        <w:spacing w:after="0" w:line="360" w:lineRule="auto"/>
        <w:ind w:left="567" w:hanging="283"/>
        <w:jc w:val="both"/>
        <w:rPr>
          <w:rFonts w:ascii="Times New Roman" w:eastAsia="Calibri" w:hAnsi="Times New Roman" w:cs="Times New Roman"/>
          <w:lang w:eastAsia="zh-CN"/>
        </w:rPr>
      </w:pPr>
      <w:r w:rsidRPr="00883D97">
        <w:rPr>
          <w:rFonts w:ascii="Times New Roman" w:eastAsia="Calibri" w:hAnsi="Times New Roman" w:cs="Times New Roman"/>
          <w:b/>
          <w:lang w:eastAsia="zh-CN"/>
        </w:rPr>
        <w:t>Przed podpisaniem umowy Wykonawca, który złożył najkorzystniejszą ofertę określa formę zawarcia umowy z Zamawiającym.</w:t>
      </w:r>
    </w:p>
    <w:p w14:paraId="68CC7EC7" w14:textId="77777777" w:rsidR="00E93218" w:rsidRPr="00883D97" w:rsidRDefault="00E93218" w:rsidP="00E17112">
      <w:pPr>
        <w:pStyle w:val="Tekstpodstawowywcity3"/>
        <w:spacing w:after="0" w:line="360" w:lineRule="auto"/>
        <w:ind w:left="0"/>
        <w:jc w:val="both"/>
        <w:rPr>
          <w:rStyle w:val="Pogrubienie"/>
          <w:rFonts w:ascii="Times New Roman" w:hAnsi="Times New Roman" w:cs="Times New Roman"/>
          <w:bCs w:val="0"/>
          <w:sz w:val="22"/>
          <w:szCs w:val="22"/>
        </w:rPr>
      </w:pPr>
    </w:p>
    <w:p w14:paraId="082883F8" w14:textId="0B0D0731" w:rsidR="00E93218" w:rsidRPr="00883D97" w:rsidRDefault="00E93218" w:rsidP="009C4968">
      <w:pPr>
        <w:spacing w:after="0" w:line="360" w:lineRule="auto"/>
        <w:ind w:left="3258" w:firstLine="282"/>
        <w:jc w:val="center"/>
        <w:rPr>
          <w:rFonts w:ascii="Times New Roman" w:hAnsi="Times New Roman" w:cs="Times New Roman"/>
        </w:rPr>
      </w:pPr>
      <w:r w:rsidRPr="00883D97">
        <w:rPr>
          <w:rFonts w:ascii="Times New Roman" w:hAnsi="Times New Roman" w:cs="Times New Roman"/>
        </w:rPr>
        <w:t>Zamawiający</w:t>
      </w:r>
    </w:p>
    <w:p w14:paraId="155B753F" w14:textId="77777777" w:rsidR="00E93218" w:rsidRPr="00883D97" w:rsidRDefault="00E93218" w:rsidP="00E17112">
      <w:pPr>
        <w:pStyle w:val="Tekstpodstawowywcity31"/>
        <w:spacing w:after="0" w:line="360" w:lineRule="auto"/>
        <w:ind w:left="0"/>
        <w:jc w:val="both"/>
        <w:rPr>
          <w:sz w:val="22"/>
          <w:szCs w:val="22"/>
        </w:rPr>
      </w:pPr>
    </w:p>
    <w:p w14:paraId="70ADB58B" w14:textId="77777777" w:rsidR="001A7142" w:rsidRPr="00883D97" w:rsidRDefault="001A7142" w:rsidP="00E17112">
      <w:pPr>
        <w:spacing w:after="0" w:line="360" w:lineRule="auto"/>
        <w:rPr>
          <w:rFonts w:ascii="Times New Roman" w:hAnsi="Times New Roman" w:cs="Times New Roman"/>
        </w:rPr>
      </w:pPr>
    </w:p>
    <w:sectPr w:rsidR="001A7142" w:rsidRPr="00883D97" w:rsidSect="00E17112">
      <w:headerReference w:type="even" r:id="rId8"/>
      <w:headerReference w:type="default" r:id="rId9"/>
      <w:headerReference w:type="first" r:id="rId10"/>
      <w:footerReference w:type="first" r:id="rId11"/>
      <w:pgSz w:w="11906" w:h="16838"/>
      <w:pgMar w:top="851" w:right="1418" w:bottom="851" w:left="1418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EC757" w14:textId="77777777" w:rsidR="00F13733" w:rsidRDefault="00F13733" w:rsidP="00256965">
      <w:pPr>
        <w:spacing w:after="0" w:line="240" w:lineRule="auto"/>
      </w:pPr>
      <w:r>
        <w:separator/>
      </w:r>
    </w:p>
  </w:endnote>
  <w:endnote w:type="continuationSeparator" w:id="0">
    <w:p w14:paraId="1DFCE9B5" w14:textId="77777777" w:rsidR="00F13733" w:rsidRDefault="00F13733" w:rsidP="00256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1C39B" w14:textId="77777777" w:rsidR="000D2E31" w:rsidRDefault="000D2E31" w:rsidP="000D2E31">
    <w:pPr>
      <w:pStyle w:val="Stopka"/>
    </w:pPr>
  </w:p>
  <w:p w14:paraId="1EDA0E11" w14:textId="77777777" w:rsidR="000D2E31" w:rsidRPr="00353C6A" w:rsidRDefault="000D2E31" w:rsidP="000D2E31">
    <w:pPr>
      <w:ind w:right="-2"/>
      <w:rPr>
        <w:sz w:val="16"/>
        <w:szCs w:val="16"/>
      </w:rPr>
    </w:pPr>
    <w:r w:rsidRPr="00353C6A">
      <w:rPr>
        <w:noProof/>
        <w:sz w:val="16"/>
        <w:szCs w:val="16"/>
        <w:lang w:val="en-US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D12DCA1" wp14:editId="37A6EBB9">
              <wp:simplePos x="0" y="0"/>
              <wp:positionH relativeFrom="column">
                <wp:posOffset>-1934</wp:posOffset>
              </wp:positionH>
              <wp:positionV relativeFrom="paragraph">
                <wp:posOffset>40888</wp:posOffset>
              </wp:positionV>
              <wp:extent cx="5748793" cy="0"/>
              <wp:effectExtent l="0" t="0" r="0" b="0"/>
              <wp:wrapNone/>
              <wp:docPr id="447048729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8793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7B6DA53" id="Łącznik prosty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15pt,3.2pt" to="452.5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rA2mgEAAIgDAAAOAAAAZHJzL2Uyb0RvYy54bWysU9uO0zAQfUfiHyy/06TLZZeo6T7sCl4Q&#10;rLh8gNcZNxa2xxqbJv17xm6bIkAIIV4cX845M2dmsrmdvRN7oGQx9HK9aqWAoHGwYdfLL5/fPLuR&#10;ImUVBuUwQC8PkOTt9umTzRQ7uMIR3QAkWCSkboq9HHOOXdMkPYJXaYURAj8aJK8yH2nXDKQmVveu&#10;uWrbV82ENERCDSnx7f3xUW6rvjGg8wdjEmThesm55bpSXR/L2mw3qtuRiqPVpzTUP2ThlQ0cdJG6&#10;V1mJb2R/kfJWEyY0eaXRN2iM1VA9sJt1+5ObT6OKUL1wcVJcypT+n6x+v78LD8RlmGLqUnyg4mI2&#10;5MuX8xNzLdZhKRbMWWi+fHn94ub69XMp9PmtuRAjpfwW0Iuy6aWzofhQndq/S5mDMfQM4cMldN3l&#10;g4MCduEjGGEHDrau7DoVcOdI7BX3c/i6Lv1jrYosFGOdW0jtn0knbKFBnZS/JS7oGhFDXojeBqTf&#10;Rc3zOVVzxJ9dH70W2484HGojajm43dXZaTTLPP14rvTLD7T9DgAA//8DAFBLAwQUAAYACAAAACEA&#10;D3DfK9sAAAAFAQAADwAAAGRycy9kb3ducmV2LnhtbEyPO0/DQBCEeyT+w2mR6JIzryQYryPEo4LC&#10;GArKi2+xrfj2LN/FNvx6FhooRzOa+Sbbzq5TIw2h9YxwtkxAEVfetlwjvL0+LjagQjRsTeeZED4p&#10;wDY/PspMav3ELzSWsVZSwiE1CE2Mfap1qBpyJix9Tyzehx+ciSKHWtvBTFLuOn2eJCvtTMuy0Jie&#10;7hqq9uXBIawfnsqin+6fvwq91kUx+rjZvyOensy3N6AizfEvDD/4gg65MO38gW1QHcLiQoIIq0tQ&#10;4l4nV/Js96t1nun/9Pk3AAAA//8DAFBLAQItABQABgAIAAAAIQC2gziS/gAAAOEBAAATAAAAAAAA&#10;AAAAAAAAAAAAAABbQ29udGVudF9UeXBlc10ueG1sUEsBAi0AFAAGAAgAAAAhADj9If/WAAAAlAEA&#10;AAsAAAAAAAAAAAAAAAAALwEAAF9yZWxzLy5yZWxzUEsBAi0AFAAGAAgAAAAhAN4esDaaAQAAiAMA&#10;AA4AAAAAAAAAAAAAAAAALgIAAGRycy9lMm9Eb2MueG1sUEsBAi0AFAAGAAgAAAAhAA9w3yvbAAAA&#10;BQEAAA8AAAAAAAAAAAAAAAAA9AMAAGRycy9kb3ducmV2LnhtbFBLBQYAAAAABAAEAPMAAAD8BAAA&#10;AAA=&#10;" strokecolor="black [3040]"/>
          </w:pict>
        </mc:Fallback>
      </mc:AlternateContent>
    </w:r>
    <w:r w:rsidRPr="00353C6A">
      <w:rPr>
        <w:sz w:val="16"/>
        <w:szCs w:val="16"/>
      </w:rPr>
      <w:t xml:space="preserve"> </w:t>
    </w:r>
  </w:p>
  <w:p w14:paraId="2E5A6649" w14:textId="77777777" w:rsidR="000D2E31" w:rsidRPr="00352624" w:rsidRDefault="000D2E31" w:rsidP="000D2E31"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19ADECE1" wp14:editId="406530F4">
              <wp:simplePos x="0" y="0"/>
              <wp:positionH relativeFrom="column">
                <wp:posOffset>2163832</wp:posOffset>
              </wp:positionH>
              <wp:positionV relativeFrom="paragraph">
                <wp:posOffset>139065</wp:posOffset>
              </wp:positionV>
              <wp:extent cx="3729990" cy="233680"/>
              <wp:effectExtent l="0" t="0" r="0" b="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29990" cy="2336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B6CD50" w14:textId="77777777" w:rsidR="000D2E31" w:rsidRPr="008E20E7" w:rsidRDefault="000D2E31" w:rsidP="000D2E31">
                          <w:pPr>
                            <w:pStyle w:val="Podstawowyakapitowy"/>
                            <w:spacing w:line="240" w:lineRule="auto"/>
                            <w:ind w:right="47"/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>J</w:t>
                          </w:r>
                          <w:r w:rsidRPr="00E26BDE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>ednostk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>a</w:t>
                          </w:r>
                          <w:r w:rsidRPr="00E26BDE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 xml:space="preserve"> ochrony zdrowia Samorządu Województwa Śląskiego</w:t>
                          </w:r>
                        </w:p>
                        <w:p w14:paraId="0CEF6A34" w14:textId="77777777" w:rsidR="000D2E31" w:rsidRDefault="000D2E31" w:rsidP="000D2E31">
                          <w:pPr>
                            <w:pStyle w:val="Stopka"/>
                            <w:ind w:right="47"/>
                            <w:jc w:val="right"/>
                          </w:pPr>
                        </w:p>
                        <w:p w14:paraId="57CA1558" w14:textId="77777777" w:rsidR="000D2E31" w:rsidRDefault="000D2E31" w:rsidP="000D2E31">
                          <w:pPr>
                            <w:ind w:right="47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ADECE1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170.4pt;margin-top:10.95pt;width:293.7pt;height:18.4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T4X+QEAAM0DAAAOAAAAZHJzL2Uyb0RvYy54bWysU11v2yAUfZ+0/4B4X+w4SZtYcaquXadJ&#10;3YfU7QdgjGM04DIgsbNf3wt202h7m+YHdPGFc+8597C9GbQiR+G8BFPR+SynRBgOjTT7iv74/vBu&#10;TYkPzDRMgREVPQlPb3Zv32x7W4oCOlCNcARBjC97W9EuBFtmmeed0MzPwAqDyRacZgG3bp81jvWI&#10;rlVW5PlV1oNrrAMuvMe/92OS7hJ+2woevratF4GoimJvIa0urXVcs92WlXvHbCf51Ab7hy40kwaL&#10;nqHuWWDk4ORfUFpyBx7aMOOgM2hbyUXigGzm+R9snjpmReKC4nh7lsn/P1j+5fhkvzkShvcw4AAT&#10;CW8fgf/0xMBdx8xe3DoHfSdYg4XnUbKst76crkapfekjSN1/hgaHzA4BEtDQOh1VQZ4E0XEAp7Po&#10;YgiE48/FdbHZbDDFMVcsFlfrNJWMlS+3rfPhowBNYlBRh0NN6Oz46EPshpUvR2IxAw9SqTRYZUhf&#10;0c2qWKULFxktA/pOSV3RdR6/0QmR5AfTpMuBSTXGWECZiXUkOlIOQz3gwci+huaE/B2M/sL3gEEH&#10;7jclPXqrov7XgTlBifpkUMPNfLmMZkyb5eq6wI27zNSXGWY4QlU0UDKGdyEZeOR6i1q3Msnw2snU&#10;K3omqTP5O5rycp9Ovb7C3TMAAAD//wMAUEsDBBQABgAIAAAAIQB8RnUw3gAAAAkBAAAPAAAAZHJz&#10;L2Rvd25yZXYueG1sTI/NTsMwEITvSH0Haytxo3ZDC0maTYVAXEEtPxI3N94mUeN1FLtNeHvMCY6j&#10;Gc18U2wn24kLDb51jLBcKBDElTMt1wjvb883KQgfNBvdOSaEb/KwLWdXhc6NG3lHl32oRSxhn2uE&#10;JoQ+l9JXDVntF64njt7RDVaHKIdamkGPsdx2MlHqTlrdclxodE+PDVWn/dkifLwcvz5X6rV+sut+&#10;dJOSbDOJeD2fHjYgAk3hLwy/+BEdysh0cGc2XnQItysV0QNCssxAxECWpAmIA8I6vQdZFvL/g/IH&#10;AAD//wMAUEsBAi0AFAAGAAgAAAAhALaDOJL+AAAA4QEAABMAAAAAAAAAAAAAAAAAAAAAAFtDb250&#10;ZW50X1R5cGVzXS54bWxQSwECLQAUAAYACAAAACEAOP0h/9YAAACUAQAACwAAAAAAAAAAAAAAAAAv&#10;AQAAX3JlbHMvLnJlbHNQSwECLQAUAAYACAAAACEAOxE+F/kBAADNAwAADgAAAAAAAAAAAAAAAAAu&#10;AgAAZHJzL2Uyb0RvYy54bWxQSwECLQAUAAYACAAAACEAfEZ1MN4AAAAJAQAADwAAAAAAAAAAAAAA&#10;AABTBAAAZHJzL2Rvd25yZXYueG1sUEsFBgAAAAAEAAQA8wAAAF4FAAAAAA==&#10;" filled="f" stroked="f">
              <v:textbox>
                <w:txbxContent>
                  <w:p w14:paraId="71B6CD50" w14:textId="77777777" w:rsidR="000D2E31" w:rsidRPr="008E20E7" w:rsidRDefault="000D2E31" w:rsidP="000D2E31">
                    <w:pPr>
                      <w:pStyle w:val="Podstawowyakapitowy"/>
                      <w:spacing w:line="240" w:lineRule="auto"/>
                      <w:ind w:right="47"/>
                      <w:rPr>
                        <w:rFonts w:ascii="Arial" w:hAnsi="Arial" w:cs="Arial"/>
                        <w:bCs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t>J</w:t>
                    </w:r>
                    <w:r w:rsidRPr="00E26BDE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t>ednostk</w:t>
                    </w:r>
                    <w:r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t>a</w:t>
                    </w:r>
                    <w:r w:rsidRPr="00E26BDE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t xml:space="preserve"> ochrony zdrowia Samorządu Województwa Śląskiego</w:t>
                    </w:r>
                  </w:p>
                  <w:p w14:paraId="0CEF6A34" w14:textId="77777777" w:rsidR="000D2E31" w:rsidRDefault="000D2E31" w:rsidP="000D2E31">
                    <w:pPr>
                      <w:pStyle w:val="Stopka"/>
                      <w:ind w:right="47"/>
                      <w:jc w:val="right"/>
                    </w:pPr>
                  </w:p>
                  <w:p w14:paraId="57CA1558" w14:textId="77777777" w:rsidR="000D2E31" w:rsidRDefault="000D2E31" w:rsidP="000D2E31">
                    <w:pPr>
                      <w:ind w:right="47"/>
                      <w:jc w:val="right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0513E9D8" wp14:editId="67FEB7D7">
          <wp:extent cx="1501509" cy="484215"/>
          <wp:effectExtent l="0" t="0" r="3810" b="0"/>
          <wp:docPr id="2" name="Obraz 2" descr="C:\Users\kwawrzuta\AppData\Local\Microsoft\Windows\INetCache\Content.Word\herb-wś-1024x34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kwawrzuta\AppData\Local\Microsoft\Windows\INetCache\Content.Word\herb-wś-1024x346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5940" cy="5146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0126C58" w14:textId="0F8B6538" w:rsidR="004D5313" w:rsidRPr="005E19B6" w:rsidRDefault="004D5313" w:rsidP="004D5313">
    <w:pPr>
      <w:pStyle w:val="Podstawowyakapitowy"/>
      <w:rPr>
        <w:rFonts w:ascii="Arial" w:hAnsi="Arial" w:cs="Arial"/>
        <w:b/>
        <w:bCs/>
        <w:sz w:val="16"/>
        <w:szCs w:val="16"/>
      </w:rPr>
    </w:pPr>
  </w:p>
  <w:p w14:paraId="1DD3547F" w14:textId="77777777" w:rsidR="004D5313" w:rsidRPr="00A90A6F" w:rsidRDefault="004D5313" w:rsidP="004D5313">
    <w:pPr>
      <w:pStyle w:val="Podstawowyakapitowy"/>
      <w:spacing w:line="240" w:lineRule="auto"/>
      <w:ind w:left="2410" w:right="-1560"/>
      <w:rPr>
        <w:rFonts w:ascii="Arial" w:hAnsi="Arial" w:cs="Arial"/>
        <w:b/>
        <w:bCs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BB03F" w14:textId="77777777" w:rsidR="00F13733" w:rsidRDefault="00F13733" w:rsidP="00256965">
      <w:pPr>
        <w:spacing w:after="0" w:line="240" w:lineRule="auto"/>
      </w:pPr>
      <w:r>
        <w:separator/>
      </w:r>
    </w:p>
  </w:footnote>
  <w:footnote w:type="continuationSeparator" w:id="0">
    <w:p w14:paraId="736A769F" w14:textId="77777777" w:rsidR="00F13733" w:rsidRDefault="00F13733" w:rsidP="002569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C7827" w14:textId="77777777" w:rsidR="00783D45" w:rsidRDefault="00F13733">
    <w:pPr>
      <w:pStyle w:val="Nagwek"/>
    </w:pPr>
    <w:r>
      <w:rPr>
        <w:noProof/>
      </w:rPr>
      <w:pict w14:anchorId="3DE1B8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578925" o:spid="_x0000_s1032" type="#_x0000_t75" style="position:absolute;margin-left:0;margin-top:0;width:510.1pt;height:341.15pt;z-index:-251656704;mso-position-horizontal:center;mso-position-horizontal-relative:margin;mso-position-vertical:center;mso-position-vertical-relative:margin" o:allowincell="f">
          <v:imagedata r:id="rId1" o:title="bzlr_LOGO-rgb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7BC00" w14:textId="77777777" w:rsidR="001B025D" w:rsidRDefault="001B025D" w:rsidP="001B025D">
    <w:pPr>
      <w:pStyle w:val="Nagwek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42CE2" w14:textId="77777777" w:rsidR="000D2E31" w:rsidRPr="008174C6" w:rsidRDefault="000D2E31" w:rsidP="000D2E31">
    <w:pPr>
      <w:pStyle w:val="Podstawowyakapitowy"/>
      <w:ind w:right="83"/>
      <w:jc w:val="right"/>
      <w:rPr>
        <w:rFonts w:ascii="Arial" w:hAnsi="Arial" w:cs="Arial"/>
        <w:caps/>
        <w:color w:val="0970B4"/>
      </w:rPr>
    </w:pPr>
    <w:r w:rsidRPr="00AB6C41">
      <w:rPr>
        <w:noProof/>
        <w:sz w:val="16"/>
        <w:szCs w:val="16"/>
      </w:rPr>
      <w:drawing>
        <wp:anchor distT="0" distB="0" distL="114300" distR="114300" simplePos="0" relativeHeight="251655680" behindDoc="1" locked="0" layoutInCell="1" allowOverlap="1" wp14:anchorId="437609AA" wp14:editId="225D8CFC">
          <wp:simplePos x="0" y="0"/>
          <wp:positionH relativeFrom="column">
            <wp:posOffset>0</wp:posOffset>
          </wp:positionH>
          <wp:positionV relativeFrom="paragraph">
            <wp:posOffset>16339</wp:posOffset>
          </wp:positionV>
          <wp:extent cx="1610360" cy="1104900"/>
          <wp:effectExtent l="0" t="0" r="8890" b="0"/>
          <wp:wrapTight wrapText="bothSides">
            <wp:wrapPolygon edited="0">
              <wp:start x="12009" y="0"/>
              <wp:lineTo x="5110" y="2607"/>
              <wp:lineTo x="1022" y="4841"/>
              <wp:lineTo x="0" y="8566"/>
              <wp:lineTo x="0" y="14897"/>
              <wp:lineTo x="2044" y="17876"/>
              <wp:lineTo x="5877" y="21228"/>
              <wp:lineTo x="6132" y="21228"/>
              <wp:lineTo x="14565" y="21228"/>
              <wp:lineTo x="15076" y="21228"/>
              <wp:lineTo x="19420" y="18248"/>
              <wp:lineTo x="19420" y="17876"/>
              <wp:lineTo x="21464" y="14897"/>
              <wp:lineTo x="21464" y="8566"/>
              <wp:lineTo x="20697" y="5959"/>
              <wp:lineTo x="13543" y="0"/>
              <wp:lineTo x="12009" y="0"/>
            </wp:wrapPolygon>
          </wp:wrapTight>
          <wp:docPr id="1494219255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036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bCs/>
        <w:caps/>
      </w:rPr>
      <w:t>B</w:t>
    </w:r>
    <w:r w:rsidRPr="008174C6">
      <w:rPr>
        <w:rFonts w:ascii="Arial" w:hAnsi="Arial" w:cs="Arial"/>
        <w:b/>
        <w:bCs/>
        <w:caps/>
      </w:rPr>
      <w:t>eskidzki Zespół Leczniczo</w:t>
    </w:r>
    <w:r>
      <w:rPr>
        <w:rFonts w:ascii="Arial" w:hAnsi="Arial" w:cs="Arial"/>
        <w:b/>
        <w:bCs/>
        <w:caps/>
      </w:rPr>
      <w:t xml:space="preserve"> – </w:t>
    </w:r>
    <w:r w:rsidRPr="008174C6">
      <w:rPr>
        <w:rFonts w:ascii="Arial" w:hAnsi="Arial" w:cs="Arial"/>
        <w:b/>
        <w:bCs/>
        <w:caps/>
      </w:rPr>
      <w:t>Rehabilitacyjny</w:t>
    </w:r>
  </w:p>
  <w:p w14:paraId="1D0A9F30" w14:textId="77777777" w:rsidR="000D2E31" w:rsidRPr="008174C6" w:rsidRDefault="000D2E31" w:rsidP="000D2E31">
    <w:pPr>
      <w:pStyle w:val="Podstawowyakapitowy"/>
      <w:ind w:left="142" w:right="83"/>
      <w:jc w:val="right"/>
      <w:rPr>
        <w:rFonts w:ascii="Arial" w:hAnsi="Arial" w:cs="Arial"/>
        <w:b/>
        <w:bCs/>
        <w:sz w:val="22"/>
        <w:szCs w:val="22"/>
      </w:rPr>
    </w:pPr>
    <w:r>
      <w:rPr>
        <w:rFonts w:ascii="Arial" w:hAnsi="Arial" w:cs="Arial"/>
        <w:i/>
        <w:iCs/>
        <w:sz w:val="22"/>
        <w:szCs w:val="22"/>
      </w:rPr>
      <w:t xml:space="preserve">            </w:t>
    </w:r>
    <w:r w:rsidRPr="006E4E75">
      <w:rPr>
        <w:rFonts w:ascii="Arial" w:hAnsi="Arial" w:cs="Arial"/>
        <w:i/>
        <w:iCs/>
        <w:sz w:val="22"/>
        <w:szCs w:val="22"/>
      </w:rPr>
      <w:t xml:space="preserve"> </w:t>
    </w:r>
    <w:r w:rsidRPr="008174C6">
      <w:rPr>
        <w:rFonts w:ascii="Arial" w:hAnsi="Arial" w:cs="Arial"/>
        <w:iCs/>
        <w:sz w:val="22"/>
        <w:szCs w:val="22"/>
      </w:rPr>
      <w:t>SZPITAL OPIEKI DŁUGOTERMINOWEJ</w:t>
    </w:r>
    <w:r w:rsidRPr="008174C6">
      <w:rPr>
        <w:rFonts w:ascii="Arial" w:hAnsi="Arial" w:cs="Arial"/>
        <w:i/>
        <w:iCs/>
        <w:sz w:val="22"/>
        <w:szCs w:val="22"/>
      </w:rPr>
      <w:t xml:space="preserve"> </w:t>
    </w:r>
    <w:r w:rsidRPr="008174C6">
      <w:rPr>
        <w:rFonts w:ascii="Arial" w:hAnsi="Arial" w:cs="Arial"/>
        <w:bCs/>
        <w:sz w:val="22"/>
        <w:szCs w:val="22"/>
      </w:rPr>
      <w:t>W JAWORZU</w:t>
    </w:r>
  </w:p>
  <w:p w14:paraId="3B89BA0C" w14:textId="77777777" w:rsidR="000D2E31" w:rsidRPr="00F6533E" w:rsidRDefault="000D2E31" w:rsidP="000D2E31">
    <w:pPr>
      <w:pStyle w:val="Podstawowyakapitowy"/>
      <w:ind w:left="142" w:right="83"/>
      <w:jc w:val="right"/>
      <w:rPr>
        <w:rFonts w:ascii="Arial" w:hAnsi="Arial" w:cs="Arial"/>
        <w:sz w:val="16"/>
        <w:szCs w:val="16"/>
      </w:rPr>
    </w:pPr>
    <w:r w:rsidRPr="00F6533E">
      <w:rPr>
        <w:rFonts w:ascii="Arial" w:hAnsi="Arial" w:cs="Arial"/>
        <w:b/>
        <w:bCs/>
        <w:sz w:val="16"/>
        <w:szCs w:val="16"/>
      </w:rPr>
      <w:t xml:space="preserve">                                     43-384 Jaworze,</w:t>
    </w:r>
    <w:r w:rsidRPr="00F6533E">
      <w:rPr>
        <w:rFonts w:ascii="Arial" w:hAnsi="Arial" w:cs="Arial"/>
        <w:sz w:val="16"/>
        <w:szCs w:val="16"/>
      </w:rPr>
      <w:t xml:space="preserve"> </w:t>
    </w:r>
    <w:r w:rsidRPr="00F6533E">
      <w:rPr>
        <w:rFonts w:ascii="Arial" w:hAnsi="Arial" w:cs="Arial"/>
        <w:b/>
        <w:bCs/>
        <w:sz w:val="16"/>
        <w:szCs w:val="16"/>
      </w:rPr>
      <w:t>ul. Słoneczna 83</w:t>
    </w:r>
  </w:p>
  <w:p w14:paraId="2DB32E62" w14:textId="77777777" w:rsidR="000D2E31" w:rsidRPr="002303AE" w:rsidRDefault="000D2E31" w:rsidP="000D2E31">
    <w:pPr>
      <w:pStyle w:val="Podstawowyakapitowy"/>
      <w:ind w:left="142" w:right="83"/>
      <w:jc w:val="right"/>
      <w:rPr>
        <w:rFonts w:ascii="Arial" w:hAnsi="Arial" w:cs="Arial"/>
        <w:b/>
        <w:bCs/>
        <w:sz w:val="16"/>
        <w:szCs w:val="16"/>
      </w:rPr>
    </w:pPr>
    <w:r w:rsidRPr="002303AE">
      <w:rPr>
        <w:rFonts w:ascii="Arial" w:hAnsi="Arial" w:cs="Arial"/>
        <w:sz w:val="16"/>
        <w:szCs w:val="16"/>
      </w:rPr>
      <w:t xml:space="preserve">                                      tel. (</w:t>
    </w:r>
    <w:r w:rsidRPr="002303AE">
      <w:rPr>
        <w:rFonts w:ascii="Arial" w:hAnsi="Arial" w:cs="Arial"/>
        <w:b/>
        <w:bCs/>
        <w:sz w:val="16"/>
        <w:szCs w:val="16"/>
      </w:rPr>
      <w:t>33) 817 21 66</w:t>
    </w:r>
    <w:r w:rsidRPr="002303AE">
      <w:rPr>
        <w:rFonts w:ascii="Arial" w:hAnsi="Arial" w:cs="Arial"/>
        <w:sz w:val="16"/>
        <w:szCs w:val="16"/>
      </w:rPr>
      <w:t xml:space="preserve">, </w:t>
    </w:r>
    <w:r w:rsidRPr="002303AE">
      <w:rPr>
        <w:rFonts w:ascii="Arial" w:hAnsi="Arial" w:cs="Arial"/>
        <w:b/>
        <w:bCs/>
        <w:sz w:val="16"/>
        <w:szCs w:val="16"/>
      </w:rPr>
      <w:t>817 26 21</w:t>
    </w:r>
    <w:r w:rsidRPr="002303AE">
      <w:rPr>
        <w:rFonts w:ascii="Arial" w:hAnsi="Arial" w:cs="Arial"/>
        <w:sz w:val="16"/>
        <w:szCs w:val="16"/>
      </w:rPr>
      <w:t>, fax (</w:t>
    </w:r>
    <w:r w:rsidRPr="002303AE">
      <w:rPr>
        <w:rFonts w:ascii="Arial" w:hAnsi="Arial" w:cs="Arial"/>
        <w:b/>
        <w:bCs/>
        <w:sz w:val="16"/>
        <w:szCs w:val="16"/>
      </w:rPr>
      <w:t>33) 817 34 63</w:t>
    </w:r>
  </w:p>
  <w:p w14:paraId="4E073F24" w14:textId="77777777" w:rsidR="000D2E31" w:rsidRPr="00D45BC6" w:rsidRDefault="000D2E31" w:rsidP="000D2E31">
    <w:pPr>
      <w:pStyle w:val="Nagwek"/>
      <w:ind w:left="142" w:right="83"/>
      <w:jc w:val="right"/>
      <w:rPr>
        <w:rFonts w:ascii="Arial" w:hAnsi="Arial" w:cs="Arial"/>
        <w:b/>
        <w:bCs/>
        <w:sz w:val="16"/>
        <w:szCs w:val="16"/>
        <w:lang w:val="it-IT"/>
      </w:rPr>
    </w:pPr>
    <w:r w:rsidRPr="002303AE">
      <w:rPr>
        <w:rFonts w:ascii="Arial" w:hAnsi="Arial" w:cs="Arial"/>
        <w:sz w:val="16"/>
        <w:szCs w:val="16"/>
      </w:rPr>
      <w:t xml:space="preserve">                                       </w:t>
    </w:r>
    <w:r w:rsidRPr="00D45BC6">
      <w:rPr>
        <w:rFonts w:ascii="Arial" w:hAnsi="Arial" w:cs="Arial"/>
        <w:sz w:val="16"/>
        <w:szCs w:val="16"/>
        <w:lang w:val="it-IT"/>
      </w:rPr>
      <w:t xml:space="preserve">NIP: </w:t>
    </w:r>
    <w:r w:rsidRPr="00D45BC6">
      <w:rPr>
        <w:rFonts w:ascii="Arial" w:hAnsi="Arial" w:cs="Arial"/>
        <w:b/>
        <w:bCs/>
        <w:sz w:val="16"/>
        <w:szCs w:val="16"/>
        <w:lang w:val="it-IT"/>
      </w:rPr>
      <w:t>937-14-94-573</w:t>
    </w:r>
    <w:r w:rsidRPr="00D45BC6">
      <w:rPr>
        <w:rFonts w:ascii="Arial" w:hAnsi="Arial" w:cs="Arial"/>
        <w:sz w:val="16"/>
        <w:szCs w:val="16"/>
        <w:lang w:val="it-IT"/>
      </w:rPr>
      <w:t xml:space="preserve">   Regon:</w:t>
    </w:r>
    <w:r w:rsidRPr="00D45BC6">
      <w:rPr>
        <w:rFonts w:ascii="Arial" w:hAnsi="Arial" w:cs="Arial"/>
        <w:b/>
        <w:bCs/>
        <w:sz w:val="16"/>
        <w:szCs w:val="16"/>
        <w:lang w:val="it-IT"/>
      </w:rPr>
      <w:t xml:space="preserve"> 000297603</w:t>
    </w:r>
  </w:p>
  <w:p w14:paraId="070E243E" w14:textId="77777777" w:rsidR="000D2E31" w:rsidRPr="00D45BC6" w:rsidRDefault="000D2E31" w:rsidP="000D2E31">
    <w:pPr>
      <w:pStyle w:val="Nagwek"/>
      <w:ind w:left="142" w:right="83"/>
      <w:jc w:val="right"/>
      <w:rPr>
        <w:rFonts w:ascii="Arial" w:hAnsi="Arial" w:cs="Arial"/>
        <w:b/>
        <w:bCs/>
        <w:sz w:val="8"/>
        <w:szCs w:val="8"/>
        <w:lang w:val="it-IT"/>
      </w:rPr>
    </w:pPr>
  </w:p>
  <w:p w14:paraId="44912209" w14:textId="77777777" w:rsidR="000D2E31" w:rsidRPr="00D45BC6" w:rsidRDefault="000D2E31" w:rsidP="000D2E31">
    <w:pPr>
      <w:pStyle w:val="Nagwek"/>
      <w:ind w:left="142" w:right="83"/>
      <w:jc w:val="right"/>
      <w:rPr>
        <w:rFonts w:ascii="Arial" w:hAnsi="Arial" w:cs="Arial"/>
        <w:lang w:val="it-IT"/>
      </w:rPr>
    </w:pPr>
    <w:r w:rsidRPr="00D45BC6">
      <w:rPr>
        <w:rFonts w:ascii="Arial" w:hAnsi="Arial" w:cs="Arial"/>
        <w:lang w:val="it-IT"/>
      </w:rPr>
      <w:t xml:space="preserve">www.rehabilitacja-jaworze.com.pl    </w:t>
    </w:r>
  </w:p>
  <w:p w14:paraId="0ED38000" w14:textId="77777777" w:rsidR="000D2E31" w:rsidRPr="00353C6A" w:rsidRDefault="000D2E31" w:rsidP="000D2E31">
    <w:pPr>
      <w:pStyle w:val="Nagwek"/>
      <w:ind w:left="142" w:right="83"/>
      <w:jc w:val="right"/>
      <w:rPr>
        <w:lang w:val="it-IT"/>
      </w:rPr>
    </w:pPr>
    <w:r w:rsidRPr="006E4E75">
      <w:rPr>
        <w:rFonts w:ascii="Arial" w:hAnsi="Arial" w:cs="Arial"/>
        <w:lang w:val="en-US"/>
      </w:rPr>
      <w:t>e-mail</w:t>
    </w:r>
    <w:r w:rsidRPr="008174C6">
      <w:rPr>
        <w:rFonts w:ascii="Arial" w:hAnsi="Arial" w:cs="Arial"/>
        <w:lang w:val="en-US"/>
      </w:rPr>
      <w:t xml:space="preserve">: </w:t>
    </w:r>
    <w:r w:rsidRPr="00352624">
      <w:rPr>
        <w:rFonts w:ascii="Arial" w:hAnsi="Arial" w:cs="Arial"/>
        <w:lang w:val="en-US"/>
      </w:rPr>
      <w:t>bzlr@rehabilitacja-jaworze.com.pl</w:t>
    </w:r>
  </w:p>
  <w:p w14:paraId="62E23379" w14:textId="77777777" w:rsidR="000D2E31" w:rsidRPr="008174C6" w:rsidRDefault="000D2E31" w:rsidP="000D2E31">
    <w:pPr>
      <w:pStyle w:val="Nagwek"/>
      <w:ind w:left="142" w:right="83"/>
      <w:jc w:val="right"/>
      <w:rPr>
        <w:rFonts w:ascii="Arial" w:hAnsi="Arial" w:cs="Arial"/>
        <w:lang w:val="en-US"/>
      </w:rPr>
    </w:pPr>
  </w:p>
  <w:p w14:paraId="3275DC5D" w14:textId="76E0EB61" w:rsidR="00783D45" w:rsidRPr="00C92670" w:rsidRDefault="000D2E31" w:rsidP="000D2E31">
    <w:pPr>
      <w:pStyle w:val="Nagwek"/>
      <w:jc w:val="center"/>
      <w:rPr>
        <w:lang w:val="en-US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9F66B4C" wp14:editId="7D7F34F2">
              <wp:simplePos x="0" y="0"/>
              <wp:positionH relativeFrom="column">
                <wp:posOffset>-1933</wp:posOffset>
              </wp:positionH>
              <wp:positionV relativeFrom="paragraph">
                <wp:posOffset>88652</wp:posOffset>
              </wp:positionV>
              <wp:extent cx="5709037" cy="0"/>
              <wp:effectExtent l="0" t="0" r="0" b="0"/>
              <wp:wrapNone/>
              <wp:docPr id="1804207166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09037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0C41B63" id="Łącznik prosty 4" o:spid="_x0000_s1026" style="position:absolute;z-index:251656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15pt,7pt" to="449.4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22omgEAAIgDAAAOAAAAZHJzL2Uyb0RvYy54bWysU9uO0zAQfUfiHyy/06SLYCFqug+7ghcE&#10;Ky4f4HXGjYXtscamSf+esdumCBBCq31xfDnnzJyZyeZm9k7sgZLF0Mv1qpUCgsbBhl0vv3199+KN&#10;FCmrMCiHAXp5gCRvts+fbabYwRWO6AYgwSIhdVPs5Zhz7Jom6RG8SiuMEPjRIHmV+Ui7ZiA1sbp3&#10;zVXbvm4mpCESakiJb++Oj3Jb9Y0BnT8ZkyAL10vOLdeV6vpQ1ma7Ud2OVBytPqWhHpGFVzZw0EXq&#10;TmUlfpD9Q8pbTZjQ5JVG36AxVkP1wG7W7W9uvowqQvXCxUlxKVN6Oln9cX8b7onLMMXUpXhPxcVs&#10;yJcv5yfmWqzDUiyYs9B8+eq6fdu+vJZCn9+aCzFSyu8BvSibXjobig/Vqf2HlDkYQ88QPlxC110+&#10;OChgFz6DEXbgYOvKrlMBt47EXnE/h+/r0j/WqshCMda5hdT+m3TCFhrUSflf4oKuETHkhehtQPpb&#10;1DyfUzVH/Nn10Wux/YDDoTailoPbXZ2dRrPM06/nSr/8QNufAAAA//8DAFBLAwQUAAYACAAAACEA&#10;5IxJzdsAAAAHAQAADwAAAGRycy9kb3ducmV2LnhtbEyPS0+EQBCE7yb+h0mbeNttfMRFZNgYHyc9&#10;IHrwOMu0QJbpIcwsoL/eNh702FWV6q/y7eJ6NdEYOs8aztYJKOLa244bDW+vj6sUVIiGrek9k4ZP&#10;CrAtjo9yk1k/8wtNVWyUlHDIjIY2xiFDDHVLzoS1H4jF+/CjM1HOsUE7mlnKXY/nSXKFznQsH1oz&#10;0F1L9b46OA2bh6eqHOb7568SN1iWk4/p/l3r05Pl9gZUpCX+heEHX9ChEKadP7ANqtewupCgyJey&#10;SOz0OpUlu18Bixz/8xffAAAA//8DAFBLAQItABQABgAIAAAAIQC2gziS/gAAAOEBAAATAAAAAAAA&#10;AAAAAAAAAAAAAABbQ29udGVudF9UeXBlc10ueG1sUEsBAi0AFAAGAAgAAAAhADj9If/WAAAAlAEA&#10;AAsAAAAAAAAAAAAAAAAALwEAAF9yZWxzLy5yZWxzUEsBAi0AFAAGAAgAAAAhAEiHbaiaAQAAiAMA&#10;AA4AAAAAAAAAAAAAAAAALgIAAGRycy9lMm9Eb2MueG1sUEsBAi0AFAAGAAgAAAAhAOSMSc3bAAAA&#10;BwEAAA8AAAAAAAAAAAAAAAAA9AMAAGRycy9kb3ducmV2LnhtbFBLBQYAAAAABAAEAPMAAAD8BAAA&#10;AAA=&#10;" strokecolor="black [3040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38"/>
    <w:multiLevelType w:val="singleLevel"/>
    <w:tmpl w:val="00000038"/>
    <w:name w:val="WW8Num59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  <w:sz w:val="22"/>
        <w:szCs w:val="22"/>
      </w:rPr>
    </w:lvl>
  </w:abstractNum>
  <w:abstractNum w:abstractNumId="1" w15:restartNumberingAfterBreak="0">
    <w:nsid w:val="02272F4E"/>
    <w:multiLevelType w:val="hybridMultilevel"/>
    <w:tmpl w:val="E130A036"/>
    <w:lvl w:ilvl="0" w:tplc="B8A4E1A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D16D0"/>
    <w:multiLevelType w:val="hybridMultilevel"/>
    <w:tmpl w:val="BEC89B28"/>
    <w:lvl w:ilvl="0" w:tplc="3DC29AA4">
      <w:start w:val="6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A246B"/>
    <w:multiLevelType w:val="hybridMultilevel"/>
    <w:tmpl w:val="A4365458"/>
    <w:lvl w:ilvl="0" w:tplc="3200B1E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2066F3"/>
    <w:multiLevelType w:val="multilevel"/>
    <w:tmpl w:val="1702FA20"/>
    <w:lvl w:ilvl="0">
      <w:start w:val="1"/>
      <w:numFmt w:val="lowerLetter"/>
      <w:lvlText w:val="%1)"/>
      <w:lvlJc w:val="left"/>
      <w:rPr>
        <w:rFonts w:ascii="Times New Roman" w:hAnsi="Times New Roman" w:cs="Times New Roman"/>
        <w:color w:val="auto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right"/>
      <w:pPr>
        <w:tabs>
          <w:tab w:val="num" w:pos="0"/>
        </w:tabs>
        <w:ind w:left="2880" w:hanging="360"/>
      </w:pPr>
      <w:rPr>
        <w:rFonts w:ascii="Times New Roman" w:eastAsia="Arial Unicode MS" w:hAnsi="Times New Roman" w:cs="Times New Roman" w:hint="default"/>
        <w:b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296C5EFE"/>
    <w:multiLevelType w:val="hybridMultilevel"/>
    <w:tmpl w:val="DCEE20A4"/>
    <w:lvl w:ilvl="0" w:tplc="806AEA5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245E43"/>
    <w:multiLevelType w:val="hybridMultilevel"/>
    <w:tmpl w:val="1BBC64BA"/>
    <w:lvl w:ilvl="0" w:tplc="176E5D4E">
      <w:start w:val="2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E168B6"/>
    <w:multiLevelType w:val="hybridMultilevel"/>
    <w:tmpl w:val="2B3E76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B67FA7"/>
    <w:multiLevelType w:val="hybridMultilevel"/>
    <w:tmpl w:val="843422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8D04D4"/>
    <w:multiLevelType w:val="hybridMultilevel"/>
    <w:tmpl w:val="F0243B72"/>
    <w:lvl w:ilvl="0" w:tplc="3200B1E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D95869"/>
    <w:multiLevelType w:val="hybridMultilevel"/>
    <w:tmpl w:val="CDAE21A2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1" w15:restartNumberingAfterBreak="0">
    <w:nsid w:val="5FFD2981"/>
    <w:multiLevelType w:val="hybridMultilevel"/>
    <w:tmpl w:val="0714D4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A46A19"/>
    <w:multiLevelType w:val="hybridMultilevel"/>
    <w:tmpl w:val="28466C22"/>
    <w:lvl w:ilvl="0" w:tplc="4FEC70B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62D961ED"/>
    <w:multiLevelType w:val="hybridMultilevel"/>
    <w:tmpl w:val="F5DA4FA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42400B4"/>
    <w:multiLevelType w:val="hybridMultilevel"/>
    <w:tmpl w:val="53D0ED80"/>
    <w:lvl w:ilvl="0" w:tplc="176E5D4E">
      <w:start w:val="2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776652"/>
    <w:multiLevelType w:val="hybridMultilevel"/>
    <w:tmpl w:val="C85AA326"/>
    <w:lvl w:ilvl="0" w:tplc="BAF4D06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DB0EF4"/>
    <w:multiLevelType w:val="hybridMultilevel"/>
    <w:tmpl w:val="9E387454"/>
    <w:lvl w:ilvl="0" w:tplc="BAF4D06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B96D2B"/>
    <w:multiLevelType w:val="hybridMultilevel"/>
    <w:tmpl w:val="B972CD22"/>
    <w:lvl w:ilvl="0" w:tplc="1BAAA93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4097663">
    <w:abstractNumId w:val="14"/>
  </w:num>
  <w:num w:numId="2" w16cid:durableId="1933127275">
    <w:abstractNumId w:val="6"/>
  </w:num>
  <w:num w:numId="3" w16cid:durableId="2104102707">
    <w:abstractNumId w:val="15"/>
  </w:num>
  <w:num w:numId="4" w16cid:durableId="340745217">
    <w:abstractNumId w:val="16"/>
  </w:num>
  <w:num w:numId="5" w16cid:durableId="1991203542">
    <w:abstractNumId w:val="11"/>
  </w:num>
  <w:num w:numId="6" w16cid:durableId="178666854">
    <w:abstractNumId w:val="17"/>
  </w:num>
  <w:num w:numId="7" w16cid:durableId="66148222">
    <w:abstractNumId w:val="3"/>
  </w:num>
  <w:num w:numId="8" w16cid:durableId="1525365438">
    <w:abstractNumId w:val="9"/>
  </w:num>
  <w:num w:numId="9" w16cid:durableId="1923685612">
    <w:abstractNumId w:val="5"/>
  </w:num>
  <w:num w:numId="10" w16cid:durableId="796871511">
    <w:abstractNumId w:val="12"/>
  </w:num>
  <w:num w:numId="11" w16cid:durableId="73667852">
    <w:abstractNumId w:val="10"/>
  </w:num>
  <w:num w:numId="12" w16cid:durableId="1726442374">
    <w:abstractNumId w:val="7"/>
  </w:num>
  <w:num w:numId="13" w16cid:durableId="829909414">
    <w:abstractNumId w:val="1"/>
  </w:num>
  <w:num w:numId="14" w16cid:durableId="1983733168">
    <w:abstractNumId w:val="2"/>
  </w:num>
  <w:num w:numId="15" w16cid:durableId="1398241968">
    <w:abstractNumId w:val="0"/>
  </w:num>
  <w:num w:numId="16" w16cid:durableId="550305825">
    <w:abstractNumId w:val="8"/>
  </w:num>
  <w:num w:numId="17" w16cid:durableId="1704944718">
    <w:abstractNumId w:val="13"/>
  </w:num>
  <w:num w:numId="18" w16cid:durableId="7904398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45A6"/>
    <w:rsid w:val="00097CA7"/>
    <w:rsid w:val="000C46C7"/>
    <w:rsid w:val="000D2E31"/>
    <w:rsid w:val="000E4483"/>
    <w:rsid w:val="000F2162"/>
    <w:rsid w:val="001175CD"/>
    <w:rsid w:val="001245C2"/>
    <w:rsid w:val="00137155"/>
    <w:rsid w:val="001555D4"/>
    <w:rsid w:val="001571F3"/>
    <w:rsid w:val="00191FCA"/>
    <w:rsid w:val="001A7142"/>
    <w:rsid w:val="001B025D"/>
    <w:rsid w:val="001C720F"/>
    <w:rsid w:val="001E4744"/>
    <w:rsid w:val="00207553"/>
    <w:rsid w:val="00227248"/>
    <w:rsid w:val="00256965"/>
    <w:rsid w:val="002629DD"/>
    <w:rsid w:val="002901B5"/>
    <w:rsid w:val="002D1140"/>
    <w:rsid w:val="002E71B1"/>
    <w:rsid w:val="002F487D"/>
    <w:rsid w:val="00300FB3"/>
    <w:rsid w:val="00303DE5"/>
    <w:rsid w:val="0031232D"/>
    <w:rsid w:val="00372FF9"/>
    <w:rsid w:val="003A14A9"/>
    <w:rsid w:val="003B26E4"/>
    <w:rsid w:val="003D1BE6"/>
    <w:rsid w:val="003E1015"/>
    <w:rsid w:val="0041242E"/>
    <w:rsid w:val="0044147D"/>
    <w:rsid w:val="004911E9"/>
    <w:rsid w:val="00493F44"/>
    <w:rsid w:val="00497C4A"/>
    <w:rsid w:val="004A3A9D"/>
    <w:rsid w:val="004A7338"/>
    <w:rsid w:val="004B2669"/>
    <w:rsid w:val="004D3681"/>
    <w:rsid w:val="004D5313"/>
    <w:rsid w:val="004E7C28"/>
    <w:rsid w:val="00562F12"/>
    <w:rsid w:val="005A4955"/>
    <w:rsid w:val="005D424B"/>
    <w:rsid w:val="005D686C"/>
    <w:rsid w:val="005E081C"/>
    <w:rsid w:val="005E19B6"/>
    <w:rsid w:val="005E348A"/>
    <w:rsid w:val="006211B6"/>
    <w:rsid w:val="00637FD9"/>
    <w:rsid w:val="00652738"/>
    <w:rsid w:val="00653EB7"/>
    <w:rsid w:val="006A7AA3"/>
    <w:rsid w:val="006C19A3"/>
    <w:rsid w:val="006D073B"/>
    <w:rsid w:val="006E4E75"/>
    <w:rsid w:val="0071609A"/>
    <w:rsid w:val="00721C67"/>
    <w:rsid w:val="007445A6"/>
    <w:rsid w:val="00744691"/>
    <w:rsid w:val="007637C4"/>
    <w:rsid w:val="00783D45"/>
    <w:rsid w:val="00784538"/>
    <w:rsid w:val="007B4DFB"/>
    <w:rsid w:val="007C6E56"/>
    <w:rsid w:val="007D027B"/>
    <w:rsid w:val="00810460"/>
    <w:rsid w:val="0082457D"/>
    <w:rsid w:val="00840E53"/>
    <w:rsid w:val="00863493"/>
    <w:rsid w:val="008771F8"/>
    <w:rsid w:val="00883D97"/>
    <w:rsid w:val="008B51A7"/>
    <w:rsid w:val="008C3EDB"/>
    <w:rsid w:val="008C4848"/>
    <w:rsid w:val="008E0152"/>
    <w:rsid w:val="008E20E7"/>
    <w:rsid w:val="009034AE"/>
    <w:rsid w:val="00917ED6"/>
    <w:rsid w:val="00932EDB"/>
    <w:rsid w:val="00935E2D"/>
    <w:rsid w:val="00966B63"/>
    <w:rsid w:val="00976ADF"/>
    <w:rsid w:val="00992AAB"/>
    <w:rsid w:val="009952AC"/>
    <w:rsid w:val="009A1E9A"/>
    <w:rsid w:val="009A4F9D"/>
    <w:rsid w:val="009B157F"/>
    <w:rsid w:val="009B503B"/>
    <w:rsid w:val="009C4968"/>
    <w:rsid w:val="009D661E"/>
    <w:rsid w:val="009F2601"/>
    <w:rsid w:val="00A15DFF"/>
    <w:rsid w:val="00A54F68"/>
    <w:rsid w:val="00A63426"/>
    <w:rsid w:val="00A663EA"/>
    <w:rsid w:val="00A90A6F"/>
    <w:rsid w:val="00AB0B55"/>
    <w:rsid w:val="00AC3569"/>
    <w:rsid w:val="00AC4A9E"/>
    <w:rsid w:val="00B228B3"/>
    <w:rsid w:val="00B4423F"/>
    <w:rsid w:val="00B70C4F"/>
    <w:rsid w:val="00BC40C7"/>
    <w:rsid w:val="00BD19E6"/>
    <w:rsid w:val="00C66E09"/>
    <w:rsid w:val="00C72C25"/>
    <w:rsid w:val="00C92670"/>
    <w:rsid w:val="00CC7893"/>
    <w:rsid w:val="00CE5F4E"/>
    <w:rsid w:val="00D239B9"/>
    <w:rsid w:val="00D529FD"/>
    <w:rsid w:val="00DF3E1B"/>
    <w:rsid w:val="00E021BA"/>
    <w:rsid w:val="00E17112"/>
    <w:rsid w:val="00E26BDE"/>
    <w:rsid w:val="00E34905"/>
    <w:rsid w:val="00E43721"/>
    <w:rsid w:val="00E505C8"/>
    <w:rsid w:val="00E608C3"/>
    <w:rsid w:val="00E63772"/>
    <w:rsid w:val="00E65B84"/>
    <w:rsid w:val="00E867D1"/>
    <w:rsid w:val="00E90CE2"/>
    <w:rsid w:val="00E93218"/>
    <w:rsid w:val="00EA2C3E"/>
    <w:rsid w:val="00EC145F"/>
    <w:rsid w:val="00F13733"/>
    <w:rsid w:val="00F15819"/>
    <w:rsid w:val="00F603C5"/>
    <w:rsid w:val="00F6533E"/>
    <w:rsid w:val="00F95E64"/>
    <w:rsid w:val="00FA605E"/>
    <w:rsid w:val="00FE19C5"/>
    <w:rsid w:val="00FE3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A5C327"/>
  <w15:docId w15:val="{DA2F181F-23DF-4C50-AD85-D37FF9043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2569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6965"/>
  </w:style>
  <w:style w:type="paragraph" w:styleId="Stopka">
    <w:name w:val="footer"/>
    <w:basedOn w:val="Normalny"/>
    <w:link w:val="StopkaZnak"/>
    <w:uiPriority w:val="99"/>
    <w:unhideWhenUsed/>
    <w:rsid w:val="002569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6965"/>
  </w:style>
  <w:style w:type="paragraph" w:styleId="Tekstdymka">
    <w:name w:val="Balloon Text"/>
    <w:basedOn w:val="Normalny"/>
    <w:link w:val="TekstdymkaZnak"/>
    <w:uiPriority w:val="99"/>
    <w:semiHidden/>
    <w:unhideWhenUsed/>
    <w:rsid w:val="002569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6965"/>
    <w:rPr>
      <w:rFonts w:ascii="Tahoma" w:hAnsi="Tahoma" w:cs="Tahoma"/>
      <w:sz w:val="16"/>
      <w:szCs w:val="16"/>
    </w:rPr>
  </w:style>
  <w:style w:type="paragraph" w:customStyle="1" w:styleId="Brakstyluakapitowego">
    <w:name w:val="[Brak stylu akapitowego]"/>
    <w:rsid w:val="00256965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odstawowyakapitowy">
    <w:name w:val="[Podstawowy akapitowy]"/>
    <w:basedOn w:val="Brakstyluakapitowego"/>
    <w:uiPriority w:val="99"/>
    <w:rsid w:val="00256965"/>
  </w:style>
  <w:style w:type="paragraph" w:customStyle="1" w:styleId="Tekstkomentarza1">
    <w:name w:val="Tekst komentarza1"/>
    <w:basedOn w:val="Normalny"/>
    <w:rsid w:val="007C6E5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andard">
    <w:name w:val="Standard"/>
    <w:rsid w:val="007C6E5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 w:eastAsia="en-US"/>
    </w:rPr>
  </w:style>
  <w:style w:type="character" w:styleId="Pogrubienie">
    <w:name w:val="Strong"/>
    <w:qFormat/>
    <w:rsid w:val="00E93218"/>
    <w:rPr>
      <w:b/>
      <w:bCs/>
    </w:rPr>
  </w:style>
  <w:style w:type="character" w:styleId="Hipercze">
    <w:name w:val="Hyperlink"/>
    <w:uiPriority w:val="99"/>
    <w:rsid w:val="00E93218"/>
    <w:rPr>
      <w:color w:val="0000FF"/>
      <w:u w:val="single"/>
    </w:rPr>
  </w:style>
  <w:style w:type="paragraph" w:customStyle="1" w:styleId="Bartek">
    <w:name w:val="Bartek"/>
    <w:basedOn w:val="Normalny"/>
    <w:rsid w:val="00E93218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E93218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Tekstprzypisudolnego">
    <w:name w:val="footnote text"/>
    <w:basedOn w:val="Normalny"/>
    <w:link w:val="TekstprzypisudolnegoZnak"/>
    <w:semiHidden/>
    <w:rsid w:val="00E9321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9321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wcity3">
    <w:name w:val="Body Text Indent 3"/>
    <w:basedOn w:val="Normalny"/>
    <w:link w:val="Tekstpodstawowywcity3Znak"/>
    <w:rsid w:val="00E93218"/>
    <w:pPr>
      <w:spacing w:after="120" w:line="240" w:lineRule="auto"/>
      <w:ind w:left="283"/>
    </w:pPr>
    <w:rPr>
      <w:rFonts w:ascii="Arial" w:eastAsia="Times New Roman" w:hAnsi="Arial" w:cs="Arial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93218"/>
    <w:rPr>
      <w:rFonts w:ascii="Arial" w:eastAsia="Times New Roman" w:hAnsi="Arial" w:cs="Arial"/>
      <w:sz w:val="16"/>
      <w:szCs w:val="16"/>
    </w:rPr>
  </w:style>
  <w:style w:type="paragraph" w:styleId="Akapitzlist">
    <w:name w:val="List Paragraph"/>
    <w:basedOn w:val="Normalny"/>
    <w:uiPriority w:val="34"/>
    <w:qFormat/>
    <w:rsid w:val="00E608C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6342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6342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6342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6342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6342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BEF9AE-91E0-4C87-9CA2-F4492FF66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5</Pages>
  <Words>1375</Words>
  <Characters>8256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Frączek</dc:creator>
  <cp:lastModifiedBy>Urszula Robak</cp:lastModifiedBy>
  <cp:revision>78</cp:revision>
  <cp:lastPrinted>2024-04-03T09:05:00Z</cp:lastPrinted>
  <dcterms:created xsi:type="dcterms:W3CDTF">2018-06-22T05:07:00Z</dcterms:created>
  <dcterms:modified xsi:type="dcterms:W3CDTF">2026-06-29T05:37:00Z</dcterms:modified>
</cp:coreProperties>
</file>